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вспомните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вспомните меня когда-нибудь… но поздно!
          <w:br/>
           Когда в своих степях далеко буду я,
          <w:br/>
           Когда надолго мы, навеки будем розно —
          <w:br/>
           Тогда поймете вы и вспомните меня!
          <w:br/>
           Проехав иногда пред домом опустелым,
          <w:br/>
           Где вас всегда встречал радушный мой привет,
          <w:br/>
           Вы грустно спросите: «Так здесь ее уж нет?»—
          <w:br/>
           И мимо торопясь, махнув султаном белым,
          <w:br/>
           Вы вспомните меня!..
          <w:br/>
          <w:br/>
          Вы вспомните меня не раз,- когда другая
          <w:br/>
           Кокетством хитрым вас коварно увлечет
          <w:br/>
           И, не любя, в любви вас ложно уверяя,
          <w:br/>
           Тщеславью своему вас в жертву принесет!
          <w:br/>
           Когда уста ее, на клятвы тороваты,
          <w:br/>
           Обеты льстивые вам станут расточать,
          <w:br/>
           Чтоб скоро бросить вас и нагло осмеять…
          <w:br/>
           С ней первый сердца цвет утратив без возврата,
          <w:br/>
           Вы вспомните меня!..
          <w:br/>
          <w:br/>
          Когда, избави бог! вы встретите иную,
          <w:br/>
           Усердную рабу всех мелочных сует,
          <w:br/>
           С полсердцем лишь в груди, с полудушой — такую,
          <w:br/>
           Каких их создает себе в угодность свет,
          <w:br/>
           И это существо вас на беду полюбит —
          <w:br/>
           С жемчужною серьгой иль с перстнем наравне,
          <w:br/>
           И вам любви узнать даст горести одне,
          <w:br/>
           И вас, бесстрастная, измучит и погубит,—
          <w:br/>
           Вы вспомните меня!..
          <w:br/>
          <w:br/>
          Вы вспомните меня, мечтая одиноко
          <w:br/>
           Под вечер, в сумерки, в таинственной тиши,
          <w:br/>
           И сердце вам шепнет: «как жаль! она далёко,—
          <w:br/>
           Здесь не с кем разделить ни мысли, ни души!..»
          <w:br/>
           Когда гостиных мир вам станет пуст и тесен,
          <w:br/>
           Наскучит вам острить средь модных львиц и львов,
          <w:br/>
           И жаждать станете незаученных слов,
          <w:br/>
           И чувств невычурных, и томных женских песен,—
          <w:br/>
           Вы вспомните меня!..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2022-04-28T09:22:59+03:00</dcterms:created>
  <dcterms:modified xsi:type="dcterms:W3CDTF">2022-04-28T09:22:59+03:00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