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Газетный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Рабочий
          <w:br/>
          утром
          <w:br/>
          глазеет в газету.
          <w:br/>
          Думает:
          <w:br/>
          "Нам бы работешку эту!
          <w:br/>
          Дело тихое, и нету чище.
          <w:br/>
          Не то что по кузницам отмахивать ручища.
          <w:br/>
          Сиди себе в редакции в беленькой сорочке —
          <w:br/>
          и гони строчки.
          <w:br/>
          Нагнал,
          <w:br/>
          расставил запятые да точки,
          <w:br/>
          подписался,
          <w:br/>
          под подпись закорючку,
          <w:br/>
          и готово:
          <w:br/>
          строчки растут как цветочки.
          <w:br/>
          Ручки в брючки,
          <w:br/>
          в стол ручку,
          <w:br/>
          получил построчные —
          <w:br/>
          и, ленивой ивой
          <w:br/>
          <w:br/>
          склоняясь над кружкой, 
          <w:br/>
           	дуй пиво". 
          <w:br/>
          <w:br/>
          В искоренение вредного убежденья
          <w:br/>
          вынужден описать газетный день я.
          <w:br/>
          <w:br/>
          Как будто
          <w:br/>
          весь народ,
          <w:br/>
          который
          <w:br/>
          не поместился под башню Сухареву, —
          <w:br/>
          пришел торговаться в редакционные коридоры.
          <w:br/>
          Тыщи!
          <w:br/>
          Во весь дух ревут.
          <w:br/>
          «Где объявления?
          <w:br/>
          Потеряла собачку я!»
          <w:br/>
          Голосит дамочка, слезками пачкаясь.
          <w:br/>
          «Караул!»
          <w:br/>
          Отчаянные вопли прореяли.
          <w:br/>
          «Миллиард?
          <w:br/>
          С покойничка?
          <w:br/>
          За строку нонпарели?»
          <w:br/>
          Завжилотдел.
          <w:br/>
          Не глаза — жжение.
          <w:br/>
          Каждому сует какие-то опровержения.
          <w:br/>
          Кто-то крестится.
          <w:br/>
          Клянется крещеным лбом:
          <w:br/>
          «Это я — настоящий Бим-Бом!»
          <w:br/>
          Все стены уставлены какими-то дядьями.
          <w:br/>
          Стоят кариатидами по стенкам голым.
          <w:br/>
          Это «начинающие».
          <w:br/>
          Помахивая статьями,
          <w:br/>
          по дороге к редактору стоят частоколом.
          <w:br/>
          Два.
          <w:br/>
          Редактор вплывает барином.
          <w:br/>
          В два с четвертью
          <w:br/>
          из барина,
          <w:br/>
          как из пристяжной,
          <w:br/>
          умученной выездом парным,—
          <w:br/>
          паром вздымается испарина.
          <w:br/>
          Через минуту
          <w:br/>
          из кабинета редакторского рев:
          <w:br/>
          то ручкой по папке,
          <w:br/>
          то по столу бац ею.
          <w:br/>
          Это редактор,
          <w:br/>
          собрав бухгалтеров,
          <w:br/>
          потеет над самоокупацией.
          <w:br/>
          У редактора к передовице лежит сердце.
          <w:br/>
          Забудь!
          <w:br/>
          Про сальдо язычишкой треплет.
          <w:br/>
          У редактора —
          <w:br/>
          аж волос вылазит от коммерции,
          <w:br/>
          лепечет редактор про «кредит и дебет».
          <w:br/>
          Пока редактор завхоза ест —
          <w:br/>
          раз сто телефон вгрызается лаем.
          <w:br/>
          Это ставку учетверяет Мострест.
          <w:br/>
          И еще грозится:
          <w:br/>
          «Удесятерю в мае».
          <w:br/>
          Наконец, освободился.
          <w:br/>
          Минуточек лишка…
          <w:br/>
          Врывается начинающий.
          <w:br/>
          Попробуй — выставь!
          <w:br/>
          «Прочтите немедля!
          <w:br/>
          Замечательная статьишка»,
          <w:br/>
          а в статьишке —
          <w:br/>
          листов триста!
          <w:br/>
          Начинающего унимают диалектикой нечеловечьей.
          <w:br/>
          Хроникер врывается:
          <w:br/>
          "Там,
          <w:br/>
          в Замоскворечье,—
          <w:br/>
          выловлен из Москвы-реки —  
          <w:br/>
           	живой гиппопотам!" 
          <w:br/>
          Из РОСТА
          <w:br/>
          на редактора
          <w:br/>
          начинает литься
          <w:br/>
          сенсация за сенсацией,
          <w:br/>
          за небылицей небылица.
          <w:br/>
          Нет у РОСТА лучшей радости,
          <w:br/>
          чем всучить редактору невероятнейшей гадости.
          <w:br/>
          Извергая старательность, как Везувий и Этна,
          <w:br/>
          курьер врывается.
          <w:br/>
          «К редактору!
          <w:br/>
          Лично!»
          <w:br/>
          В пакете
          <w:br/>
          с надписью:
          <w:br/>
          — Совершенно секретно —
          <w:br/>
          повестка
          <w:br/>
          на прошлогоднее заседание публичное.
          <w:br/>
          Затем курьер,
          <w:br/>
          красный, как малина,
          <w:br/>
          от НКИД.
          <w:br/>
          Кроет рьяно.
          <w:br/>
          Передовик
          <w:br/>
          президента Чжан Цзо-лина
          <w:br/>
          спутал с гаоляном.
          <w:br/>
          Наконец, библиограф!
          <w:br/>
          Что бешеный вол.
          <w:br/>
          Машет книжкой.
          <w:br/>
          Выражается резко.
          <w:br/>
          Получил на рецензию
          <w:br/>
          юрист —
          <w:br/>
          хохол —
          <w:br/>
          учебник гинекологии
          <w:br/>
          на древнееврейском!
          <w:br/>
          Вокруг
          <w:br/>
          за столами
          <w:br/>
          или перьев скрежет,
          <w:br/>
          или ножницы скрипят:
          <w:br/>
          писателей режут.
          <w:br/>
          Секретарь
          <w:br/>
          у фельетониста,
          <w:br/>
          пропотевшего до сорочки,
          <w:br/>
          делает из пятисот —
          <w:br/>
          полторы строчки.
          <w:br/>
          Под утро стихает редакционный раж.
          <w:br/>
          Редактор в восторге,
          <w:br/>
          Уехал.
          <w:br/>
          Улажено.
          <w:br/>
          Но тут…
          <w:br/>
          Самогоном упился метранпаж,
          <w:br/>
          лишь свистят под ротационкой ноздри метранпажины.
          <w:br/>
          Спит редактор.
          <w:br/>
          Снится: Мострест
          <w:br/>
          так высоко взвинтил ставки —
          <w:br/>
          что на колокольню Ивана Великого влез
          <w:br/>
          и хохочет с колокольной главки.
          <w:br/>
          Просыпается.
          <w:br/>
          До утра проспал без просыпа.
          <w:br/>
          Ручонки дрожат.
          <w:br/>
          Газету откроют.
          <w:br/>
          Ужас!
          <w:br/>
          Не газета, а оспа.
          <w:br/>
          Шрифт по статьям расплылся икрою.
          <w:br/>
          Из всей газеты,
          <w:br/>
          как из моря риф,
          <w:br/>
          выглядывает лишь —  
          <w:br/>
           	парочка чьих-то рифм. 
          <w:br/>
          Вид у редактора…
          <w:br/>
          такой вид его,
          <w:br/>
          что видно сразу —  
          <w:br/>
           	нечему завидовать. 
          <w:br/>
          <w:br/>
          <w:br/>
          Если встретите человека белее мела,
          <w:br/>
          худющего,
          <w:br/>
          худей, чем газетный лист,—
          <w:br/>
          умозаключайте смело:
          <w:br/>
          или редактор,
          <w:br/>
          или журналист.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2021-11-10T18:35:37+03:00</dcterms:created>
  <dcterms:modified xsi:type="dcterms:W3CDTF">2021-11-10T18:35:37+03:00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