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Гармония контрастов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Летишь в экспрессе — жди крушенья!
          <w:br/>
          Ткань доткана — что ж, в клочья рви!
          <w:br/>
          Нет творчества без разрушенья —
          <w:br/>
          Без ненависти нет любви…
          <w:br/>
          Познал восторг — познай страданье.
          <w:br/>
          Раз я меняюсь — я живу…
          <w:br/>
          Застыть пристойно изваянью,
          <w:br/>
          А не живому существу!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2022-03-22T09:24:55+03:00</dcterms:created>
  <dcterms:modified xsi:type="dcterms:W3CDTF">2022-03-22T09:24:55+03:00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