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Гефсиманский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Мерцаньем звезд далеких безразлично
          <w:br/>
          Был поворот дороги озарен.
          <w:br/>
          Дорога шла вокруг горы Масличной,
          <w:br/>
          Внизу под нею протекал Кедрон.
          <w:br/>
          <w:br/>
          Лужайка обрывалась с половины.
          <w:br/>
          За нею начинался Млечный путь.
          <w:br/>
          Седые серебристые маслины
          <w:br/>
          Пытались вдаль по воздуху шагнуть.
          <w:br/>
          <w:br/>
          В конце был чей-то сад, надел земельный.
          <w:br/>
          Учеников оставив за стеной,
          <w:br/>
          Он им сказал: «Душа скорбит смертельно,
          <w:br/>
          Побудьте здесь и бодрствуйте со мной».
          <w:br/>
          <w:br/>
          Он отказался без противоборства,
          <w:br/>
          Как от вещей, полученных взаймы,
          <w:br/>
          От всемогущества и чудотворства,
          <w:br/>
          И был теперь, как смертные, как мы.
          <w:br/>
          <w:br/>
          Ночная даль теперь казалась краем
          <w:br/>
          Уничтоженья и небытия.
          <w:br/>
          Простор вселенной был необитаем,
          <w:br/>
          И только сад был местом для житья.
          <w:br/>
          <w:br/>
          И, глядя в эти черные провалы,
          <w:br/>
          Пустые, без начала и конца,
          <w:br/>
          Чтоб эта чаша смерти миновала,
          <w:br/>
          В поту кровавом Он молил Отца.
          <w:br/>
          <w:br/>
          Смягчив молитвой смертную истому,
          <w:br/>
          Он вышел за ограду. На земле
          <w:br/>
          Ученики, осиленные дремой,
          <w:br/>
          Валялись в придорожном ковыле.
          <w:br/>
          <w:br/>
          Он разбудил их: «Вас Господь сподобил
          <w:br/>
          Жить в дни мои, вы ж разлеглись, как пласт.
          <w:br/>
          Час Сына Человеческого пробил.
          <w:br/>
          Он в руки грешников себя предаст».
          <w:br/>
          <w:br/>
          И лишь сказал, неведомо откуда
          <w:br/>
          Толпа рабов и скопище бродяг,
          <w:br/>
          Огни, мечи и впереди — Иуда
          <w:br/>
          С предательским лобзаньем на устах.
          <w:br/>
          <w:br/>
          Петр дал мечом отпор головорезам
          <w:br/>
          И ухо одному из них отсек.
          <w:br/>
          Но слышит: «Спор нельзя решать железом,
          <w:br/>
          Вложи свой меч на место, человек.
          <w:br/>
          <w:br/>
          Неужто тьмы крылатых легионов
          <w:br/>
          Отец не снарядил бы мне сюда?
          <w:br/>
          И, волоска тогда на мне не тронув,
          <w:br/>
          Враги рассеялись бы без следа.
          <w:br/>
          <w:br/>
          Но книга жизни подошла к странице,
          <w:br/>
          Которая дороже всех святынь.
          <w:br/>
          Сейчас должно написанное сбыться,
          <w:br/>
          Пускай же сбудется оно. Аминь.
          <w:br/>
          <w:br/>
          Ты видишь, ход веков подобен притче
          <w:br/>
          И может загореться на ходу.
          <w:br/>
          Во имя страшного ее величья
          <w:br/>
          Я в добровольных муках в гроб сойду.
          <w:br/>
          <w:br/>
          Я в гроб сойду и в третий день восстану,
          <w:br/>
          И, как сплавляют по реке плоты,
          <w:br/>
          Ко мне на суд, как баржи каравана,
          <w:br/>
          Столетья поплывут из темноты».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2022-03-19T09:20:40+03:00</dcterms:created>
  <dcterms:modified xsi:type="dcterms:W3CDTF">2022-03-19T09:20:40+03:00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