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Голова и члены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Члѣнъ члѣну въ обществѣ помога,
          <w:br/>
           А общій трудъ ко щастію дорога.
          <w:br/>
           Послушайте, какой былъ нѣкогда совѣтъ!
          <w:br/>
           Сказала голова желудку: ты, мой свѣтъ,
          <w:br/>
           Изрядно работаешъ:
          <w:br/>
           Мы мучимся, а ты глотаешъ.
          <w:br/>
           Что мы ни накопимъ; стремишся ты прибрать,
          <w:br/>
           И наши добычи стараешся сожрать.
          <w:br/>
           Какой бояринъ ты, чтобъ мы тебѣ служили?
          <w:br/>
           Всѣ члѣны, весь совѣтъ желудку извѣщалъ:
          <w:br/>
           Мы твердо положили,
          <w:br/>
           Чтобъ, такъ какъ ты живешъ, и мы покойно жили.
          <w:br/>
           Но что послѣдуетъ? желудокъ истощалъ,
          <w:br/>
           И въ гробъ пошелъ: при ево особѣ,
          <w:br/>
           Увянувъ купно съ нимъ подобно какъ трава,
          <w:br/>
           Всѣ члѣны, и сама безмозгла голова,
          <w:br/>
           Покоятся во гробѣ.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2022-04-24T20:43:32+03:00</dcterms:created>
  <dcterms:modified xsi:type="dcterms:W3CDTF">2022-04-24T20:43:32+03:00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