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Получил письмо от внука
          <w:br/>
           Дедушка Федот, —
          <w:br/>
           Внук на фабрике прядильной
          <w:br/>
           В Питере живет.
          <w:br/>
          <w:br/>
          Что в письме том пишет внучек,
          <w:br/>
           Нужно деду знать, —
          <w:br/>
           Да письма-то не умеет
          <w:br/>
           Сам он прочитать.
          <w:br/>
          <w:br/>
          И выходит на крылечко
          <w:br/>
           Дедушка Федот,
          <w:br/>
           Сел с письмом и грамотея
          <w:br/>
           С нетерпеньем ждет.
          <w:br/>
          <w:br/>
          Время к вечеру подходит,
          <w:br/>
           Скот идет с полей.
          <w:br/>
           Вот пред дедом показался
          <w:br/>
           Жданный грамотей.
          <w:br/>
          <w:br/>
          Мальчик в беленькой рубашке
          <w:br/>
           По селу идет.
          <w:br/>
           Дед кричит ему: «Ванюша!
          <w:br/>
           На, прочти-ка вот!
          <w:br/>
          <w:br/>
          Что тут пишет милый внучек,
          <w:br/>
           Нужно мне узнать».
          <w:br/>
           Мальчик взял письмо и бойко
          <w:br/>
           Принялся читать.
          <w:br/>
          <w:br/>
          Дед нагнулся к грамотею,
          <w:br/>
           Слушает его.
          <w:br/>
           Пишет внук, чтобы не ждали
          <w:br/>
           Денег от него.
          <w:br/>
          <w:br/>
          Знает он, что деньги нужны,
          <w:br/>
           Что оброк стоит, —
          <w:br/>
           Где же взять их? Ои в больнице
          <w:br/>
           В Питере лежит.
          <w:br/>
          <w:br/>
          И едва ли скоро выйдет,
          <w:br/>
           Боль-то не легка:
          <w:br/>
           У него по самый локоть
          <w:br/>
           Отнята рука.
          <w:br/>
          <w:br/>
          Раздавило на работе
          <w:br/>
           Руку шестерней,
          <w:br/>
           И теперь семье помощник
          <w:br/>
           Будет он плохой.
          <w:br/>
          <w:br/>
          Хоть и выйдет из больницы —
          <w:br/>
           Так опять беда:
          <w:br/>
           Искалеченный, безрукий —
          <w:br/>
           Годен он куда?
          <w:br/>
          <w:br/>
          Много в том письме для деда
          <w:br/>
           Горя и забот!
          <w:br/>
           И заплакал горько, горько
          <w:br/>
           Дедушка Федот.
          <w:br/>
          <w:br/>
          И глядит тоскливо мальчик —
          <w:br/>
           Тяжело ему;
          <w:br/>
           Горе старого понятно
          <w:br/>
           И его уму.
          <w:br/>
          <w:br/>
          Он поник головкой русой,
          <w:br/>
           Опустил глаза,
          <w:br/>
           И по личику ребенка
          <w:br/>
           Катится слеза.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2022-04-25T10:07:18+03:00</dcterms:created>
  <dcterms:modified xsi:type="dcterms:W3CDTF">2022-04-25T10:07:18+03:00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