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"Господи, дай увидеть!.."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дай увидеть!
          <w:br/>
          Молюсь я в часы ночные.
          <w:br/>
          Дай мне еще увидеть
          <w:br/>
          Родную мою Россию.
          <w:br/>
          <w:br/>
          Как Симеону увидеть
          <w:br/>
          Дал Ты, Господь, Мессию,
          <w:br/>
          Дай мне, дай увидеть
          <w:br/>
          Родную мою Россию.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2021-11-10T20:05:54+03:00</dcterms:created>
  <dcterms:modified xsi:type="dcterms:W3CDTF">2021-11-10T20:05:54+03:00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