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Гостить у художника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Итог увяданья подводит октябрь.
          <w:br/>
          Природа вокруг тяжела, серьезна.
          <w:br/>
          В час осени крайний - так скучно локтям
          <w:br/>
          опять ушибаться об угол сиротства.
          <w:br/>
          Соседской четы непомерный визит
          <w:br/>
          все длится, и я, всей душой утомляясь,
          <w:br/>
          ни слова не вымолвлю - в горле висит
          <w:br/>
          какая-то глухонемая туманность.
          <w:br/>
          В час осени крайний - огонь погасить
          <w:br/>
          и вдруг, засыпая, воспрянуть догадкой,
          <w:br/>
          что некогда звали тебя погостить
          <w:br/>
          в дому у художника, там, за Таганкой.
          <w:br/>
          И вот, аспирином задобрив недуг,
          <w:br/>
          напялив калоши, - скорее, скорее
          <w:br/>
          туда, где, румяные щеки надув,
          <w:br/>
          художник умеет играть на свирели.
          <w:br/>
          О милое зрелище этих затей!
          <w:br/>
          Средь кистей, торчащих из банок и ведер,
          <w:br/>
          играет свирель и двух малых детей
          <w:br/>
          печальный топочет вокруг хороводик.
          <w:br/>
          Два детские личика умудрены
          <w:br/>
          улыбкой такою усталой и вечной,
          <w:br/>
          как будто они в мирозданье должны
          <w:br/>
          нестись и описывать круг бесконечный.
          <w:br/>
          Как будто творится века напролет
          <w:br/>
          все это: заоблачный лепет свирели
          <w:br/>
          и маленьких тел одинокий полет
          <w:br/>
          над прочностью мира, во мгле акварели.
          <w:br/>
          И я, притаившись в тени голубой,
          <w:br/>
          застыв перед тем невесомым весельем,
          <w:br/>
          смотрю на суровый их танец, на бой
          <w:br/>
          младенческих мышц
          <w:br/>
          с тяготеньем вселенным -
          <w:br/>
          Слабею, впадаю в смятенье невежд,
          <w:br/>
          когда, воссияв над трубою подзорной,
          <w:br/>
          их в обморок вводит избыток небес,
          <w:br/>
          терзая рассудок тоской тошнотворной.
          <w:br/>
          Но полно! И я появляюсь в дверях,
          <w:br/>
          недаром сюда я брела и спешила.
          <w:br/>
          О счастье, что кто-то так радостно рад,
          <w:br/>
          рад так беспредельно
          <w:br/>
          и так беспричинно!
          <w:br/>
          Явленью моих одичавших локтей
          <w:br/>
          художник так рад, и свирель его рада,
          <w:br/>
          и щедрые ясные лица детей
          <w:br/>
          даруют мне синее солнышко взгляда.
          <w:br/>
          И входит, подходит та, милая, та,
          <w:br/>
          простая, как холст,
          <w:br/>
          не насыщенный грунтом.
          <w:br/>
          <w:br/>
          Но кроткого, смирного лба простота
          <w:br/>
          пугает предчувствием
          <w:br/>
          сложным и грустным.
          <w:br/>
          О скромность холста,
          <w:br/>
           пока срок не пришел,
          <w:br/>
          невинность курка,
          <w:br/>
          пока пальцем не тронешь,.
          <w:br/>
          звериный, до времени спящий прыжок,
          <w:br/>
          нацеленный в близь, где играет звереныш.
          <w:br/>
          Как мускулы в ней высоко взведены,
          <w:br/>
          когда первобытным следит исподлобьем
          <w:br/>
          три тени родные, во тьму глубины
          <w:br/>
          запущенные виражом бесподобным.
          <w:br/>
          О девочка цирка, хранящая дом!
          <w:br/>
          Все ж выдаст болезненно -
          <w:br/>
          звездная бледность -
          <w:br/>
          во что ей обходится маленький вздох
          <w:br/>
          над бездной внизу, означающей бедность.
          <w:br/>
          Какие клинки покидают ножны,
          <w:br/>
          какая неисповедимая доблесть
          <w:br/>
          улыбкой ответствует гневу нужды,
          <w:br/>
          каменья ее обращая в съедобность?
          <w:br/>
          Как странно незрима она на свету,
          <w:br/>
          как слабо затылок ее позолочен,
          <w:br/>
          но неколебимо хранит прямоту
          <w:br/>
          прозрачный, стеклянный ее позвоночник.
          <w:br/>
          И радостно мне любоваться опять
          <w:br/>
          лицом ее, облаком неочевидным,
          <w:br/>
          и рученьку боязно в руку принять,
          <w:br/>
          как тронуть скорлупку
          <w:br/>
          в гнезде соловьином.
          <w:br/>
          <w:br/>
          И я говорю: - О, давайте скорей
          <w:br/>
          кружиться в одной карусели отвесной,
          <w:br/>
          подставив горячие лбы под свирель,
          <w:br/>
          под ивовый дождь ее частых отверстий!
          <w:br/>
          Художник на бочке высокой сидит,
          <w:br/>
          как Пан, в свою хитрую дудку дудит.
          <w:br/>
          <w:br/>
          Давайте, давайте кружиться всегда,
          <w:br/>
          и все, что случится, - еще не беда,
          <w:br/>
          ах, господи боже мой, вот вечеринка,
          <w:br/>
          проносится около уха звезда,
          <w:br/>
          под веко летит золотая соринка,
          <w:br/>
          и кто мы такие, и что это вдруг
          <w:br/>
          цветет акварели голубенький дух,
          <w:br/>
          и глина краснеет, как толстый ребенок,
          <w:br/>
          и пыль облетает с холстов погребенных,
          <w:br/>
          и дивные рожи румяных картин
          <w:br/>
          являются нам, когда мы захотим.
          <w:br/>
          Проносимся! И посреди тишины
          <w:br/>
          целуется красное с желтым и синим,
          <w:br/>
          и все одиночества душ сплочены
          <w:br/>
          в созвездье одно притяжением сильным.
          <w:br/>
          <w:br/>
          Жить в доме художника день или два
          <w:br/>
          и дольше, но дому еще не наскучить,
          <w:br/>
          случайно узнать, что стоят дерева
          <w:br/>
          под тяжестью белой, повисшей на сучьях,
          <w:br/>
          с утра втихомолку собраться домой,
          <w:br/>
          брести облегченно по улице снежной,
          <w:br/>
          жить дома, пока не придет за тобой
          <w:br/>
          любви и печали порыв центробежный.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2021-11-11T05:09:21+03:00</dcterms:created>
  <dcterms:modified xsi:type="dcterms:W3CDTF">2021-11-11T05:09:21+03:00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