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Давным-давно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Давно ли ум с фортуной в ссоре,
          <w:br/>
           А глупость — счастия зерно?
          <w:br/>
           Давно ли искренним быть — горе,
          <w:br/>
           Давно ли честным быть смешно?
          <w:br/>
           Давно ль тридцатый год Изоре?
          <w:br/>
           Давным-давно.
          <w:br/>
          <w:br/>
          Когда Эраст глядел вельможей,
          <w:br/>
           Ты, Фрол, дышал с ним заодно.
          <w:br/>
           Вчера уж не в его прихожей
          <w:br/>
           Вертелось счастья веретно;
          <w:br/>
           Давно ль с ним виделся? — «О боже!
          <w:br/>
           Давным-давно».
          <w:br/>
          <w:br/>
          «Давно ль в ладу с здоровьем, силой
          <w:br/>
           Честил любовь я и вино?» —
          <w:br/>
           Раз говорил подагрик хилый;
          <w:br/>
           Жена в углу молчала, но…
          <w:br/>
           В ответ примолвил вздох унылый:
          <w:br/>
           Давным-давно.
          <w:br/>
          <w:br/>
          Давно ль знак чести на позорном
          <w:br/>
           Лишь только яркое пятно,
          <w:br/>
           Давно ль на воздухе придворном
          <w:br/>
           Вдруг и тепло и студено
          <w:br/>
           И держат правду в теле черном?
          <w:br/>
           Давным-давно.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2022-04-26T04:54:44+03:00</dcterms:created>
  <dcterms:modified xsi:type="dcterms:W3CDTF">2022-04-26T04:54:44+03:00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