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Дай устам моим приникнуть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 устам моим приникнуть
          <w:br/>
          К влажно дышащим устам,
          <w:br/>
          Чтоб в молчаньи мог возникнуть
          <w:br/>
          Мой заветный, тайный храм.
          <w:br/>
          Снова сходы, переходы,
          <w:br/>
          Лестниц узкие винты,
          <w:br/>
          В полутьме лепечут воды,
          <w:br/>
          Веют пряные цветы.
          <w:br/>
          Дальше! дальше! в те покои,
          <w:br/>
          Где во мраке слепнет взор.
          <w:br/>
          Чу! как пенье неземное,
          <w:br/>
          Вдалеке девичий хор.
          <w:br/>
          Девы! девы! громче киньте
          <w:br/>
          Через сумрак вещий зов!
          <w:br/>
          Я теряюсь в лабиринте
          <w:br/>
          Переходов и шагов.
          <w:br/>
          Жажду света, жажду встречи
          <w:br/>
          Пред огнями алтаря.
          <w:br/>
          Вот вдали мелькнули свечи,
          <w:br/>
          Словно ранняя заря.
          <w:br/>
          Тороплюсь, спешу к подножью
          <w:br/>
          Царских врат… упал, немой…
          <w:br/>
          С легким стоном, с тихой дрожью
          <w:br/>
          Ты поникла надо мной.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2022-03-19T09:03:41+03:00</dcterms:created>
  <dcterms:modified xsi:type="dcterms:W3CDTF">2022-03-19T09:03:41+03:00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