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Дальний Север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поселка выскоблили лагерное.
          <w:br/>
           Проволоку сняли. Унесли.
          <w:br/>
           Жизнь обыкновенную и правильную,
          <w:br/>
           как проводку, провели.
          <w:br/>
          <w:br/>
          Подключили городок к свободе,
          <w:br/>
           выключенной много лет назад,
          <w:br/>
           к зауряд-работе и заботе
          <w:br/>
           без обид, мучений и надсад.
          <w:br/>
          <w:br/>
          Кошки завелись в полярном городе.
          <w:br/>
           Разбирают по домам котят.
          <w:br/>
           Битые, колоченые, поротые
          <w:br/>
           вспоминать плохое не хотят.
          <w:br/>
          <w:br/>
          Только ежели сверх нормы выпьют,
          <w:br/>
           и притом в кругу друзей —
          <w:br/>
           вспомнят сразу, словно пробку выбьют
          <w:br/>
           из бутылки с памятью своей.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2022-04-24T05:59:30+03:00</dcterms:created>
  <dcterms:modified xsi:type="dcterms:W3CDTF">2022-04-24T05:59:30+03:00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