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поезд,
          <w:br/>
               что мечется столько уж лет
          <w:br/>
          между городом Да
          <w:br/>
                    и городом Нет.
          <w:br/>
          Мои нервы натянуты,
          <w:br/>
                      как провода,
          <w:br/>
          между городом Нет
          <w:br/>
                      и городом Да!
          <w:br/>
          <w:br/>
          Все мертво, все запугано в городе Нет.
          <w:br/>
          Он похож на обитый тоской кабинет.
          <w:br/>
          По утрам натирают в нем желчью паркет.
          <w:br/>
          В нем диваны - из фальши, в нем стены -
          <w:br/>
                                           из бед.
          <w:br/>
          В нем глядит подозрительно каждый портрет.
          <w:br/>
          В нем насупился замкнуто каждый предмет.
          <w:br/>
          Черта с два здесь получишь ты добрый совет,
          <w:br/>
          или, скажем, привет, или белый букет.
          <w:br/>
          Пишмашинки стучат под копирку ответ:
          <w:br/>
          "Нет-нет-нет...
          <w:br/>
                Нет-нет-нет...
          <w:br/>
                      нет-нет-нет..."
          <w:br/>
          А когда совершенно погасится свет,
          <w:br/>
          начинают в нем призраки мрачный балет.
          <w:br/>
          Черта с два -
          <w:br/>
                хоть подохни -
          <w:br/>
                      получишь билет,
          <w:br/>
          чтоб уехать из черного города Нет...
          <w:br/>
          <w:br/>
          Ну, а в городе Да - жизнь, как песня дрозда.
          <w:br/>
          Этот город без стен, он - подобье гнезда.
          <w:br/>
          С неба просится в руки любая звезда.
          <w:br/>
          Просят губы любые твоих без стыда,
          <w:br/>
          бормоча еле слышно: "А,- все ерунда..." -
          <w:br/>
          и сорвать себя просит, дразня, резеда,
          <w:br/>
          и, мыча, молоко предлагают стада,
          <w:br/>
          и ни в ком подозрения нет ни следа,
          <w:br/>
          и куда ты захочешь, мгновенно туда
          <w:br/>
          унесут поезда, самолеты, суда,
          <w:br/>
          и, журча, как года, чуть лепечет вода:
          <w:br/>
          "Да-да-да...
          <w:br/>
                Да-да-да...
          <w:br/>
                      Да-да-да..."
          <w:br/>
          Только скучно, по правде сказать, иногда,
          <w:br/>
          что дается мне столько почти без труда
          <w:br/>
          в разноцветно светящемся городе Да...
          <w:br/>
          <w:br/>
          Пусть уж лучше мечусь
          <w:br/>
                      до конца моих лет
          <w:br/>
          между городом Да
          <w:br/>
                      и городом Нет!
          <w:br/>
          Пусть уж нервы натянуты,
          <w:br/>
                            как провода,
          <w:br/>
          между городом Нет
          <w:br/>
                      и городом 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2021-11-10T13:04:27+03:00</dcterms:created>
  <dcterms:modified xsi:type="dcterms:W3CDTF">2021-11-10T13:04:27+03:00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