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Дворник листья неохотно ворошит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Дворник листья неохотно ворошит
          <w:br/>
           Под наплывом облетающих аллей;
          <w:br/>
           Полог неба предвечернего прошит
          <w:br/>
           Обрывающейся ниткой журавлей.
          <w:br/>
          <w:br/>
          За рекою, отраженные в реке,
          <w:br/>
           Люди с вилами подъехали к стогам,
          <w:br/>
           Точно карлы к великаньим пирогам
          <w:br/>
           С циклопическою вилкою в руке.
          <w:br/>
          <w:br/>
          Веет свежестью обоих берегов,
          <w:br/>
           Странной яркостью и сказкой дышит быт;
          <w:br/>
           За телегами по зелени лугов
          <w:br/>
           Тучей ливневою бродит черный бык.
          <w:br/>
          <w:br/>
          Ухожу среди слабеющих берез.
          <w:br/>
           Нет улыбки в их безликой белизне,
          <w:br/>
           Тем томительнее за сердце берет
          <w:br/>
           Эта бледность, равнодушная извне.
          <w:br/>
          <w:br/>
          Дети кукол рассадили возле пня
          <w:br/>
           И, забыв о них, ушли за бузиной;
          <w:br/>
           Куклы зябнут и, уставясь на меня,
          <w:br/>
           Отсыревшие, сидят передо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2022-04-22T13:39:33+03:00</dcterms:created>
  <dcterms:modified xsi:type="dcterms:W3CDTF">2022-04-22T13:39:33+03:00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