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Девятое марта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Сорок было их в воде холодной
          <w:br/>
          Озера, — страдавших за Христа.
          <w:br/>
          Близился конец их безысходный,
          <w:br/>
          Застывали взоры и уста;
          <w:br/>
          И они уже не в силах были
          <w:br/>
          Славить Господа в последний час;
          <w:br/>
          Лишь молитвой умственной хвалили
          <w:br/>
          Свет небесный, что для них погас…
          <w:br/>
          А на бреге, в храмине открытой,
          <w:br/>
          Весело огонь трещал в печи;
          <w:br/>
          Сотник римский там стоял со свитой,
          <w:br/>
          Обнажившей острые мечи;
          <w:br/>
          Восклицал он, полн ожесточенья,
          <w:br/>
          Обращаясь к стынущим телам:
          <w:br/>
          «Августа получит тот прощенье,
          <w:br/>
          Кто ему воскурит фимиам!»
          <w:br/>
          И один из мучимых (не скажем
          <w:br/>
          Имени), мучений не снеся,
          <w:br/>
          Выбежал на брег и крикнул стражам:
          <w:br/>
          «От Христа — днесь отрекаюсь я!»
          <w:br/>
          Но едва хотел он ароматы
          <w:br/>
          Перед ликом Августа возжечь,
          <w:br/>
          Пал на землю, смертным сном объятый,
          <w:br/>
          Там, где весело трещала печь.
          <w:br/>
          И увидел сотник: с неба сходят
          <w:br/>
          Сорок злато-огненных венцов
          <w:br/>
          И, спускаясь к озеру, находят
          <w:br/>
          Тридцать девять благостных голов.
          <w:br/>
          Обращен внезапно к правой вере,
          <w:br/>
          Сотник вскрикнул: «Буду в царстве том!»
          <w:br/>
          И на гибель бросился Валерий,
          <w:br/>
          Осенен сороковым венцом.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2022-03-19T09:36:12+03:00</dcterms:created>
  <dcterms:modified xsi:type="dcterms:W3CDTF">2022-03-19T09:36:12+03:00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