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прозрения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руках мозолистых — икона,
          <w:br/>
           Блестящий крест — в руке попа.
          <w:br/>
           Вкруг вероломного Гапона
          <w:br/>
           Хоругвеносная толпа.
          <w:br/>
           Толпа, привыкшая дорогу
          <w:br/>
           Топтать к Христову алтарю,
          <w:br/>
           С мольбою шла к земному богу,
          <w:br/>
           К самодержавному царю.
          <w:br/>
           Она ждала, молила чуда.
          <w:br/>
           Стон обездоленного люда
          <w:br/>
           Услыша, добрый царь-отец
          <w:br/>
           Положит мукам всем конец.
          <w:br/>
           Царь услыхал, и царь ответил:
          <w:br/>
           Толпу молящуюся встретил
          <w:br/>
           Его губительный свинец. 
          <w:br/>
          <w:br/>
          Великий, страшный день печали, —
          <w:br/>
           Его мы скорбью отмечали.
          <w:br/>
           Но — крепкий плод его дозрел.
          <w:br/>
           Так пусть же песни наши грянут!
          <w:br/>
           Победным гимном пусть помянут
          <w:br/>
           День этот все, кто был обманут
          <w:br/>
           И кто, обманутый, прозрел!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2022-04-22T11:56:24+03:00</dcterms:created>
  <dcterms:modified xsi:type="dcterms:W3CDTF">2022-04-22T11:56:24+03:00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