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таит в себе часы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таит в себе часы
          <w:br/>
          Неизведанной красы.
          <w:br/>
          Душный зной, дневная лень,
          <w:br/>
          Отблеск дальних деревень.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2022-03-18T01:29:00+03:00</dcterms:created>
  <dcterms:modified xsi:type="dcterms:W3CDTF">2022-03-18T01:29:00+03:00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