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 дома
          <w:br/>
           Вдоль нашей деревни
          <w:br/>
           Раскинули ветви
          <w:br/>
           Большие деревья.
          <w:br/>
          <w:br/>
          Их деды сажали
          <w:br/>
           Своими руками
          <w:br/>
           Себе на утеху
          <w:br/>
           И внукам на память.
          <w:br/>
          <w:br/>
          Сажали, растили
          <w:br/>
           В родимом краю.
          <w:br/>
           Характеры дедов
          <w:br/>
           По ним узнаю.
          <w:br/>
          <w:br/>
          Вот этот путями
          <w:br/>
           Несложными шел:
          <w:br/>
           Воткнул под окном
          <w:br/>
           Неотесанный кол,
          <w:br/>
          <w:br/>
          И хочешь не хочешь,
          <w:br/>
           Мила не мила,
          <w:br/>
           Но вот под окном
          <w:br/>
           Зашумела ветла.
          <w:br/>
          <w:br/>
          На вешнем ветру
          <w:br/>
           Разметалась ветла,
          <w:br/>
           С нее ни оглобли
          <w:br/>
           И ни помела.
          <w:br/>
          <w:br/>
          Другой похитрее,
          <w:br/>
           Он знал наперед:
          <w:br/>
           От липы и лапти,
          <w:br/>
           От липы и мед.
          <w:br/>
          <w:br/>
          И пчелы летают
          <w:br/>
           И мед собирают,
          <w:br/>
           И дети добром
          <w:br/>
           Старика поминают.
          <w:br/>
          <w:br/>
          А третий дубов
          <w:br/>
           Насадил по оврагу:
          <w:br/>
           Дубовые бочки
          <w:br/>
           Годятся под брагу.
          <w:br/>
          <w:br/>
          Высокая елка —
          <w:br/>
           Для тонкой слеги.
          <w:br/>
           Кленовые гвозди —
          <w:br/>
           Тачать сапоги.
          <w:br/>
          <w:br/>
          Обрубок березы
          <w:br/>
           На ложку к обеду…
          <w:br/>
           Про все разумели
          <w:br/>
           Премудрые деды.
          <w:br/>
          <w:br/>
          Могучи деревья
          <w:br/>
           В родимом краю,
          <w:br/>
           Характеры дедов
          <w:br/>
           По ним узнаю.
          <w:br/>
          <w:br/>
          А мой по натуре
          <w:br/>
           Не лирик ли был,
          <w:br/>
           Что прочных дубов
          <w:br/>
           Никогда не садил?
          <w:br/>
          <w:br/>
          Под каждым окошком,
          <w:br/>
           У каждого тына
          <w:br/>
           Рябины, рябины,
          <w:br/>
           Рябины, рябины…
          <w:br/>
          <w:br/>
          В дожди октября
          <w:br/>
           И в дожди ноября
          <w:br/>
           Наш сад полыхает,
          <w:br/>
           Как в мае заря!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2022-04-21T20:09:24+03:00</dcterms:created>
  <dcterms:modified xsi:type="dcterms:W3CDTF">2022-04-21T20:09:24+03:00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