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Дивьи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Дивьи жены внушают нам страх.
          <w:br/>
          Почему?
          <w:br/>
          Вспоминаем ли саван при виде их белых рубах?
          <w:br/>
          Пробуждает ли белый тот цвет в нашем сердце безвестную тьму?
          <w:br/>
          Или людям встречать неуютно
          <w:br/>
          В тенистых лесах
          <w:br/>
          Не людей?
          <w:br/>
          Человек с человеком, как с птицею птица, мелькают попутно,
          <w:br/>
          Все удобно, знакомо, хоть встреть я разбойника между ветвей,
          <w:br/>
          Знаю, как поступить:
          <w:br/>
          Я слабей — быть убитым, сильнее — убить,
          <w:br/>
          Или что-нибудь, как-нибудь, ну, уж я знаю, как быть.
          <w:br/>
          Тут принять нам возможно решенье.
          <w:br/>
          А вот как поступить, если встретишь ты дивью жену?
          <w:br/>
          Чуть посмотришь на белое это виденье,
          <w:br/>
          Вдруг тебя, непредвиденно, клонит ко сну,
          <w:br/>
          И впадаешь в забвенье.
          <w:br/>
          Ты заснул. Просыпаешься — лес уж другой
          <w:br/>
          На могилах неведомых ветлы верхушками машут,
          <w:br/>
          Словно старой седою иссохшей рукой, —
          <w:br/>
          Убеги, мол, скорей, убеги, убеги.
          <w:br/>
          Но видения белые пляшут.
          <w:br/>
          И лучиной зажженною светят они,
          <w:br/>
          И приходят, уходят, и бродят огни.
          <w:br/>
          Убежать невозможно
          <w:br/>
          Дивьи жены сковали, хотя и не клали цепей
          <w:br/>
          Сердце бьется тревожно.
          <w:br/>
          Разорвется пожалуй. Беги, убеги поскорей.
          <w:br/>
          Убежать невозможно
          <w:br/>
          Превратишься в березу, в траву, в можжевельник, в сосну.
          <w:br/>
          Если вовремя ты заговор против них не вспомянешь,
          <w:br/>
          Так в лесу, меж лесными, в лесной западне и застрянешь.
          <w:br/>
          Не смотри, проходя меж деревьев, на дивью жену!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2022-03-25T09:56:04+03:00</dcterms:created>
  <dcterms:modified xsi:type="dcterms:W3CDTF">2022-03-25T09:56:04+03:00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