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Дионисии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землю пробегал, ища былых богов…
          <w:br/>
           Она одета всё тем же туманом сказочным,
          <w:br/>
           Откуда родились божественные лики.
          <w:br/>
           На прогибах холмов еще приносит осень
          <w:br/>
           Гроздь вескую — серпу и хмельную — точилу.
          <w:br/>
           Но виноградари, бредущие устало,
          <w:br/>
           Склонивши головы однообразным кругом,
          <w:br/>
           Ступая тяжело по плантажу, по грязи,
          <w:br/>
           Нерадостно ведут, согбенные под ношей,
          <w:br/>
           От виноградника к точилу колесницу
          <w:br/>
           Сбора — безмолвную и вялую.
          <w:br/>
           Амфора в их руках безрадостна, как урна.
          <w:br/>
           Напрасно стонет жом, напрасно брызжут грозди
          <w:br/>
           Под голою пятой: никто не славит в танце
          <w:br/>
           Ни пыла радости, ни смеха своей любви.
          <w:br/>
           И я не вижу больше красной и сильной руки,
          <w:br/>
           Поднявшей в исступленьи, как в древней оргии,
          <w:br/>
           Корзину алую и обагренный серп,
          <w:br/>
           Ни бога, ведущего смеющуюся ярость
          <w:br/>
           Торсов обнявшихся и влажных потом грудий,
          <w:br/>
           Который — вечно стройный юношеским телом —
          <w:br/>
           Высоким тирсом правит воскресшим празднеством.
          <w:br/>
           И, гроздь держа у губ, у плющ у бедр, кидает
          <w:br/>
           Шишки сосновые и клики призывные
          <w:br/>
           В разнузданные толпы и мешает
          <w:br/>
           В смятеньи радостном, ликующем и звонком
          <w:br/>
           Хмельных Силенов с окровавленными Менадами.
          <w:br/>
           Как гулкий тамбурин из жесткой кожи с медью,
          <w:br/>
           Еще рокочет ветр в глубоких чащах леса.
          <w:br/>
           Он бродит, подвывает и потягивается,
          <w:br/>
           И кажется, когда прислушаешься к звукам
          <w:br/>
           Таинственным, глухим, и вкрадчивым, и диким
          <w:br/>
           Средь рыжего великолепья осенних рощ,
          <w:br/>
           Которые он рвет то зубом, то когтями, —
          <w:br/>
           Что слышишь тигров, влекущих колесницу
          <w:br/>
           Неистового бога, чей сон насыщен духом
          <w:br/>
           Великолепных бедр, вздувавшихся под ним,
          <w:br/>
           И он, вытягиваясь, чувствовал дыханье
          <w:br/>
           Горячее простершегося зверя
          <w:br/>
           Среди пахучих трав, где до утра
          <w:br/>
           Покоился их сон — и божий, и звериный.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2022-04-21T20:15:23+03:00</dcterms:created>
  <dcterms:modified xsi:type="dcterms:W3CDTF">2022-04-21T20:15:23+03:00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