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Днем за нашей стеной молчали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Днем за нашей стеной молчали, —
          <w:br/>
          Кто-то злой измерял свою совесть.
          <w:br/>
          И к вечеру мы услыхали,
          <w:br/>
          Как раскрылась странная повесть.
          <w:br/>
          Вчера еще были объятья,
          <w:br/>
          Еще там улыбалось и пело.
          <w:br/>
          По крику, по шороху платья
          <w:br/>
          Мы узнали свершенное дело.
          <w:br/>
          Там в книге открылась страница,
          <w:br/>
          И ее пропустить не смели…
          <w:br/>
          А утром узнала столица
          <w:br/>
          То, о чем говорили неделю…
          <w:br/>
          И всё это — здесь за стеною,
          <w:br/>
          Где мы так привыкли к покою!
          <w:br/>
          Какой же нам-то ценою
          <w:br/>
          Досталось счастье с тобою!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2022-03-18T01:38:40+03:00</dcterms:created>
  <dcterms:modified xsi:type="dcterms:W3CDTF">2022-03-18T01:38:40+03:00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