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 невозможного вкусные пирожки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Голод
          <w:br/>
           пополам
          <w:br/>
           режет,
          <w:br/>
           Настроение
          <w:br/>
           плачет…
          <w:br/>
           И вдруг:
          <w:br/>
           «Пирожки
          <w:br/>
           свежие,
          <w:br/>
           Свежие
          <w:br/>
           и горячие,
          <w:br/>
           Лучшие в мире…»
          <w:br/>
           Лизнул слюну с губ —
          <w:br/>
           «Берите
          <w:br/>
           четыре
          <w:br/>
           За руб».
          <w:br/>
           Рассказывать об этом можно
          <w:br/>
           И в стихах
          <w:br/>
           и устно,
          <w:br/>
           Пирожки до невозможного
          <w:br/>
           Вкусные.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2022-04-21T22:58:53+03:00</dcterms:created>
  <dcterms:modified xsi:type="dcterms:W3CDTF">2022-04-21T22:58:53+03:00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