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 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Таксомоторная кибитка,
          <w:br/>
          трясущаяся от избытка
          <w:br/>
          былых ранений и заслуг,
          <w:br/>
          по сопкам ткет за кругом круг.
          <w:br/>
          <w:br/>
          Миную я глухие реки,
          <w:br/>
          и на каком-то там ночлеге
          <w:br/>
          мне чудится
          <w:br/>
                  (хотя и слаб)
          <w:br/>
          переселенческой телеги
          <w:br/>
          скрип,
          <w:br/>
            и коней усталых храп,
          <w:br/>
          и мягкий стук тигриных лап,
          <w:br/>
          напрягшихся в лихом набеге,
          <w:br/>
          и крик степи о человеке,
          <w:br/>
          и вдруг на океанском бреге —
          <w:br/>
          краб,
          <w:br/>
             распластавшийся как раб...
          <w:br/>
          <w:br/>
          С фантазиями нету сладу:
          <w:br/>
          я вижу, как в чужом раю,
          <w:br/>
          перемахнув через ограду,
          <w:br/>
          отыскивая дичь свою,
          <w:br/>
          под носом у слепой двустволки
          <w:br/>
          ободранные бродят волки...
          <w:br/>
          Я их сквозь полночь узнаю.
          <w:br/>
          <w:br/>
          А сторож-то! Со сторожихой
          <w:br/>
          с семидесятилетней, тихой!
          <w:br/>
          Они под жар печной — бока,
          <w:br/>
          пока созревшей облепихой
          <w:br/>
          дурманит их издалека,
          <w:br/>
          пока им дышится,
          <w:br/>
                        пока
          <w:br/>
          им любопытны сны и толки,
          <w:br/>
          пока еще слышны им волки,
          <w:br/>
          и августа мягка рука,
          <w:br/>
          пока кленовый лист узорный
          <w:br/>
          им выпадает на двоих...
          <w:br/>
          Вот так я представляю их,
          <w:br/>
          случайный бог таксомоторный,
          <w:br/>
          невыспавшийся, тощий, черный,
          <w:br/>
          с дорожных облаков своих.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2021-11-10T22:55:04+03:00</dcterms:created>
  <dcterms:modified xsi:type="dcterms:W3CDTF">2021-11-10T22:55:04+03:00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