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Древнее свидание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далекую эру родной земли,
          <w:br/>
          Когда наши древние прародители
          <w:br/>
          Ходили в нарядах пещерных жителей,
          <w:br/>
          То дальше инстинктов они не шли,
          <w:br/>
          <w:br/>
          А мир красотой полыхал такою,
          <w:br/>
          Что было немыслимо совместить
          <w:br/>
          Дикое варварство с красотою,
          <w:br/>
          Кто-то должен был победить.
          <w:br/>
          <w:br/>
          И вот, когда буйствовала весна
          <w:br/>
          И в небо взвивалась заря крылатая,
          <w:br/>
          К берегу тихо пришла она —
          <w:br/>
          Статная, смуглая и косматая.
          <w:br/>
          <w:br/>
          И так клокотала земля вокруг
          <w:br/>
          В щебете, в радостной невесомости,
          <w:br/>
          Что дева склонилась к воде и вдруг
          <w:br/>
          Смутилась собственной обнаженности.
          <w:br/>
          <w:br/>
          Шкуру медвежью с плеча сняла,
          <w:br/>
          Кроила, мучилась, примеряла,
          <w:br/>
          Тут припустила, там забрала,
          <w:br/>
          Надела, взглянула и замерла:
          <w:br/>
          Ну, словно бы сразу другою стала!
          <w:br/>
          <w:br/>
          Волосы взбила над головой.
          <w:br/>
          На шею повесила, как игрушку,
          <w:br/>
          Большую радужную ракушку
          <w:br/>
          И чисто умылась в воде речной.
          <w:br/>
          <w:br/>
          И тут, волосат и могуч, как лев,
          <w:br/>
          Парень шагнул из глуши зеленой,
          <w:br/>
          Увидел подругу и, онемев,
          <w:br/>
          Даже зажмурился, потрясенный.
          <w:br/>
          <w:br/>
          Она же, взглянув на него несмело,
          <w:br/>
          Не рявкнула весело в тишине
          <w:br/>
          И даже не треснула по спине,
          <w:br/>
          А, нежно потупившись, покраснела...
          <w:br/>
          <w:br/>
          Что-то неясное совершалось...
          <w:br/>
          Он мозг неподатливый напрягал,
          <w:br/>
          Затылок поскребывал и не знал,
          <w:br/>
          Что это женственность зарождалась!
          <w:br/>
          <w:br/>
          Но вот в ослепительном озаренье
          <w:br/>
          Он быстро вскарабкался на курган,
          <w:br/>
          Сорвал золотой, как рассвет, тюльпан
          <w:br/>
          И положил на ее колени!
          <w:br/>
          <w:br/>
          И, что-то теряя привычно-злое,
          <w:br/>
          Не бросился к ней без тепла сердец,
          <w:br/>
          Как сделали б дед его и отец,
          <w:br/>
          А мягко погладил ее рукою.
          <w:br/>
          <w:br/>
          Затем, что-то ласковое ворча,
          <w:br/>
          Впервые не дик и совсем не груб,
          <w:br/>
          Коснулся губами ее плеча
          <w:br/>
          И в изумленье раскрытых губ...
          <w:br/>
          <w:br/>
          Она пораженно взволновалась,
          <w:br/>
          Заплакала, радостно засмеялась,
          <w:br/>
          Прижалась к нему и не знала, смеясь,
          <w:br/>
          Что это на свете любовь родилась!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2021-11-10T09:38:01+03:00</dcterms:created>
  <dcterms:modified xsi:type="dcterms:W3CDTF">2021-11-10T09:38:01+03:00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