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Дробись, дробись, волна ночная,
          <w:br/>
          И пеной орошай брега в туманной мгле.
          <w:br/>
               Я здесь стою близ моря на скале,
          <w:br/>
                   Стою, задумчивость питая,
          <w:br/>
          Один, покинув свет, и чуждый для людей,
          <w:br/>
          И никому тоски поверить не желая.
          <w:br/>
               Вблизи меня палатки рыбарей,
          <w:br/>
               Меж них блестит огонь гостеприимный,
          <w:br/>
          Семья беспечная сидит вкруг огонька
          <w:br/>
                   И, внемля повесть старика,
          <w:br/>
                   Себе готовит ужин дымный.
          <w:br/>
               Но я далек от счастья их душой,
          <w:br/>
               Я помню блеск обманчивой столицы,
          <w:br/>
          Веселий пагубных невозвратимый рой.
          <w:br/>
                   И что ж? — слеза бежит с ресницы,
          <w:br/>
          И сожаление мою тревожит грудь,
          <w:br/>
          Года погибшие являются всечасно;
          <w:br/>
               И этот взор, задумчивый и ясный, —
          <w:br/>
                   Твержу, твержу душе: забудь, —
          <w:br/>
          Он всё передо мной: я всё твержу напрасно!..
          <w:br/>
               О, если б я в сем месте был рожден,
          <w:br/>
               Где не живет среди людей коварность,
          <w:br/>
          Как много бы я был судьбою одолжен, —
          <w:br/>
               Теперь у ней нет прав на благодарность!
          <w:br/>
               Как жалок тот, чья младость принесла
          <w:br/>
          Морщину лишнюю для старого чела
          <w:br/>
               И, отобрав все милые желанья,
          <w:br/>
          Одно печальное раскаянье дала.
          <w:br/>
          Кто чувствовал, как я, — чтоб чувствовать страданья,
          <w:br/>
          Кто рано свет узнал — и с страшной пустотой,
          <w:br/>
          Как я, оставил брег земли своей родной
          <w:br/>
                   Для добровольного изгнанья!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2021-11-11T11:30:46+03:00</dcterms:created>
  <dcterms:modified xsi:type="dcterms:W3CDTF">2021-11-11T11:30:46+03:00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