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Друзьям тридцатого года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Пусть
          <w:br/>
           Любая мне радость
          <w:br/>
           Приснится,
          <w:br/>
           Постигнет любая невзгода, —
          <w:br/>
           Никогда не забуду
          <w:br/>
           Друзей и товарок
          <w:br/>
           Тридцатого года.
          <w:br/>
           Тех, кто жили
          <w:br/>
           В горячей бессоннице
          <w:br/>
           От напряженья,
          <w:br/>
           В каждый день
          <w:br/>
           Выходили упрямо,
          <w:br/>
           Как ходят в сраженье.
          <w:br/>
           Вы, в холщовых рубахах,
          <w:br/>
           В седых сапогах
          <w:br/>
           Из брезента,
          <w:br/>
           Все дороги узнали
          <w:br/>
           От Мурманска
          <w:br/>
           До Ташкента.
          <w:br/>
           На афганской границе
          <w:br/>
           И на китайской границе
          <w:br/>
           Видел я
          <w:br/>
           Ваши солнцем сожжённые
          <w:br/>
           Лица.
          <w:br/>
           Вы, строители,
          <w:br/>
           Гидротехники,
          <w:br/>
           Агрономы,
          <w:br/>
           Были в каждом ауле,
          <w:br/>
           В кибитке
          <w:br/>
           И в юрте —
          <w:br/>
           Как дома.
          <w:br/>
           Это русские люди,
          <w:br/>
           Как нас называли —
          <w:br/>
           Иваны,
          <w:br/>
           Рыли в снежной
          <w:br/>
           Сибири,
          <w:br/>
           В казахской степи
          <w:br/>
           Котлованы,
          <w:br/>
           Шахты ствол
          <w:br/>
           Опускали,
          <w:br/>
           Крутили подъёмные краны.
          <w:br/>
           Через четверть столетья
          <w:br/>
           Их юные лица
          <w:br/>
           Актёры несли
          <w:br/>
           На экраны.
          <w:br/>
           Это русские люди,
          <w:br/>
           Как нас называли —
          <w:br/>
           Иваны,
          <w:br/>
           На грохочущий праздник
          <w:br/>
           Работ
          <w:br/>
           Были первыми званы, —
          <w:br/>
           В пированье невзгод,
          <w:br/>
           Что друзьям моим
          <w:br/>
           Щедро досталось,
          <w:br/>
           Где от зноя и холода
          <w:br/>
           В горле хрипела
          <w:br/>
           Усталость.
          <w:br/>
           Это русские люди,
          <w:br/>
           Как нас называли —
          <w:br/>
           Иваны,
          <w:br/>
           Перекрытья цехов
          <w:br/>
           Поднимали
          <w:br/>
           В степные бураны,
          <w:br/>
           Удивляясь рукам своим мудрым,
          <w:br/>
           Терпенью
          <w:br/>
           И силе.
          <w:br/>
           И за это подачек
          <w:br/>
           У жестокой судьбы
          <w:br/>
           Не просили.
          <w:br/>
           Это русские люди,
          <w:br/>
           Как нас называли —
          <w:br/>
           Иваны,
          <w:br/>
           С нивелиром прошли
          <w:br/>
           Водоёмы,
          <w:br/>
           Хребты
          <w:br/>
           И барханы,
          <w:br/>
           Ничему не сдавались,
          <w:br/>
           За дело стояли
          <w:br/>
           Горою,
          <w:br/>
           Никогда не узнав,
          <w:br/>
           Что они-то
          <w:br/>
           И были герои.
          <w:br/>
           Это русские люди,
          <w:br/>
           Как нас называли —
          <w:br/>
           Иваны,
          <w:br/>
           Приносили
          <w:br/>
           Подмогу и братство
          <w:br/>
           В забытые страны,
          <w:br/>
           Помогали расти
          <w:br/>
           Государствам
          <w:br/>
           В их самом начале
          <w:br/>
           И достойную помощь
          <w:br/>
           По-братски
          <w:br/>
           От них получали.
          <w:br/>
           Это русские люди,
          <w:br/>
           Как нас называли —
          <w:br/>
           Иваны,
          <w:br/>
           Ледовитый и Тихий
          <w:br/>
           Сумели обжить
          <w:br/>
           Океаны,
          <w:br/>
           Пели песни широкие,
          <w:br/>
           Семьями жили
          <w:br/>
           Простыми
          <w:br/>
           В городах,
          <w:br/>
           Что построили сами
          <w:br/>
           В тайге и пустыне.
          <w:br/>
           Это русские люди,
          <w:br/>
           Как нас называли —
          <w:br/>
           Иваны,
          <w:br/>
           Знали радость работы
          <w:br/>
           И горькие знали
          <w:br/>
           Изъяны.
          <w:br/>
           Каждый
          <w:br/>
           Совесть свою
          <w:br/>
           Неустанной заботой
          <w:br/>
           Тревожил.
          <w:br/>
           И сурово и гордо
          <w:br/>
           Он молодость быструю
          <w:br/>
           Прожил.
          <w:br/>
           Вы, идущие
          <w:br/>
           В дальние дали
          <w:br/>
           Ряды
          <w:br/>
           Молодого народа,
          <w:br/>
           Вспоминайте почаще
          <w:br/>
           Товарищей старших
          <w:br/>
           Тридцатого года.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2022-04-22T03:42:30+03:00</dcterms:created>
  <dcterms:modified xsi:type="dcterms:W3CDTF">2022-04-22T03:42:30+03:00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