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Еварра и его боги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А. Оношкович-Яцына</em>
          <w:br/>
          <w:br/>
          Читай:
          <w:br/>
           Вот повесть о Еварре-человеке,
          <w:br/>
           Творце богов в стране за океаном.
          <w:br/>
          <w:br/>
          Затем, что город нес ему металл
          <w:br/>
           И бирюзу возили караваны,
          <w:br/>
           Затем, что жизнь его лелеял Царь,
          <w:br/>
           Так что никто не смел его обидеть
          <w:br/>
           И с болтовней на улице нарушить
          <w:br/>
           Его покой в час отдыха, он сделал
          <w:br/>
           Из жемчуга и злата образ бога
          <w:br/>
           С глазами человека и в венце,
          <w:br/>
           Чудесный в свете дня, повсюду славный,
          <w:br/>
           Царем боготворимый; но, гордясь,
          <w:br/>
           Затем, что кланялись ему, как богу,
          <w:br/>
           Он написал: «Так делают богов,
          <w:br/>
           Кто сделает иначе, тот умрет».
          <w:br/>
           И город чтил его… Потом он умер.
          <w:br/>
          <w:br/>
          Читай повествованье о Еварре,
          <w:br/>
           Творце богов в стране за океаном.
          <w:br/>
          <w:br/>
          Затем, что город не имел богатств,
          <w:br/>
           Затем, что расхищались караваны,
          <w:br/>
           Затем, что смертью Царь ему грозил,
          <w:br/>
           Так что на улице над ним глумились,
          <w:br/>
           Он из живой скалы в слезах и в поте
          <w:br/>
           Лицом к восходу высек образ бога.
          <w:br/>
           Ужасный в свете дня, повсюду видный,
          <w:br/>
           Царем боготворимый; но, гордясь,
          <w:br/>
           Затем, что город звал его назад,
          <w:br/>
           Он вырезал — «Так делают богов,
          <w:br/>
           Кто сделает иначе, тот умрет».
          <w:br/>
           И чтил его народ… Потом он умер.
          <w:br/>
          <w:br/>
          Читай повествованье о Еварре,
          <w:br/>
           Творце богов в стране за океаном.
          <w:br/>
          <w:br/>
          Затем, что был простым его народ,
          <w:br/>
           И что село лежало между гор,
          <w:br/>
           И мазал он овечьей кровью щеки,
          <w:br/>
           Он вырезал кумира из сосны,
          <w:br/>
           Намазал кровью щеки, вместо глаз
          <w:br/>
           Вбил раковину в лоб, свил волоса
          <w:br/>
           Из мха и сплел корону из соломы.
          <w:br/>
           Его село хвалило за искусство,
          <w:br/>
           Ему несли мед, молоко и масло,
          <w:br/>
           И он, от криков пьяный, нацарапал
          <w:br/>
           На том бревне: «Так делают богов,
          <w:br/>
           Кто сделает иначе, тот умрет».
          <w:br/>
           И чтил его народ… Потом он умер.
          <w:br/>
          <w:br/>
          Читай повествованье о Еварре,
          <w:br/>
           Творце богов в стране за океаном.
          <w:br/>
          <w:br/>
          Затем, что волей бога капля крови
          <w:br/>
           На волос уклонилась от пути
          <w:br/>
           И горячила мозг его, Еварра,
          <w:br/>
           Изодранный, бродил среди скота,
          <w:br/>
           Шутя с деревьями, считая пальцы,
          <w:br/>
           Дразня туман, пока не вызвал бог
          <w:br/>
           Его на труд. Из грязи и рогов
          <w:br/>
           Он вылепил чудовищного бога,
          <w:br/>
           Комок нечистый в паклевой короне,
          <w:br/>
           И, слушая мычание скота,
          <w:br/>
           Он бредил кликами больших народов
          <w:br/>
           И сам рычал. «Так делают богов,
          <w:br/>
           Кто сделает иначе, тот умрет».
          <w:br/>
           И скот кругом мычал… Потом он умер.
          <w:br/>
          <w:br/>
          И вот попал он в Рай и там нашел
          <w:br/>
           Своих богов и то, что написал,
          <w:br/>
           И, стоя близко к богу, он дивился,
          <w:br/>
           Кто смел назвать свой труд законом бога,
          <w:br/>
           Но бог сказал, смеясь. «Они — твои».
          <w:br/>
           Еварра крикнул: «Согрешил я!» — «Нет!
          <w:br/>
           Когда б ты написал иначе, боги
          <w:br/>
           Покоились бы в камне и руде,
          <w:br/>
           И я не знал бы четырех богов
          <w:br/>
           И твоего чудесного закона,
          <w:br/>
           Раб шумных сборищ и мычащих стад».
          <w:br/>
          <w:br/>
          Тогда, смеясь и слезы отирая,
          <w:br/>
           Еварра выбросил богов из Рая
          <w:br/>
          <w:br/>
          Вот повесть о Еварре-человеке,
          <w:br/>
           Творце богов в стране за океаном.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2022-04-21T20:37:47+03:00</dcterms:created>
  <dcterms:modified xsi:type="dcterms:W3CDTF">2022-04-21T20:37:47+03:00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