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Евгения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Это имя мне было знакомо —
          <w:br/>
          Чуть истлевшее пряное имя,
          <w:br/>
          И в щекочущем чувственность дыме
          <w:br/>
          Сердце было к блаженству влекомо.
          <w:br/>
          Как волна — броненосцу за пену,
          <w:br/>
          Как за плен — бег свободный потока,
          <w:br/>
          Это имя мне мстило жестоко
          <w:br/>
          За забвенье, позор, за измену:
          <w:br/>
          Месть швырнула в лицо мне два кома,
          <w:br/>
          Кома грязи — разврат и бескрылье.
          <w:br/>
          Я кончаюсь в неясном усилье:
          <w:br/>
          Это имя мне жутко-знакомо!..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2022-03-22T10:58:20+03:00</dcterms:created>
  <dcterms:modified xsi:type="dcterms:W3CDTF">2022-03-22T10:58:20+03:00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