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Европа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В.Л. Рюминой</em>
          <w:br/>
          <w:br/>
          Держа в руке живой и влажный шар,
          <w:br/>
           Клубящийся и дышаший, как пар,
          <w:br/>
           Лоснящийся здесь зеленью, там костью,
          <w:br/>
           Струящийся, как жидкий хрисолит,
          <w:br/>
           Он говорил, указывая тростью:
          <w:br/>
          <w:br/>
          Пойми земли меняющийся вид:
          <w:br/>
           Материков живые сочетанья,
          <w:br/>
           Их органы, их формы, их названья
          <w:br/>
           Водами Океана рождены.
          <w:br/>
           И вот она — подобная кораллу,
          <w:br/>
           Приросшая к Кавказу и к Уралу,
          <w:br/>
           Земля морей и полуостровов,
          <w:br/>
           Здесь вздутая, там сдавленная узко,
          <w:br/>
           В парче лесов и в панцире хребтов,
          <w:br/>
           Жемчужница огромного моллюска,
          <w:br/>
           Атлантикой рожденная из пен —
          <w:br/>
           Опаснейшая из морских сирен.
          <w:br/>
           Страстей ее горючие сплетенья
          <w:br/>
           Мерцают звездами на токах вод —
          <w:br/>
           Извилистых и сложных, как растенья.
          <w:br/>
           Она водами дышит и живет.
          <w:br/>
           Ее провидели в лучистой сфере
          <w:br/>
           Блудницею, сидящею на звере,
          <w:br/>
           На водах многих с чашею в руке,
          <w:br/>
           И девушкой, лежащей на быке.
          <w:br/>
          <w:br/>
          Полярным льдам уста ее открыты,
          <w:br/>
           У пояса, среди сапфирных влаг,
          <w:br/>
           Как пчельный рой у чресел Афродиты,
          <w:br/>
           Раскинул острова Архипелаг.
          <w:br/>
           Сюда ведут страстных желаний тропы,
          <w:br/>
           Здесь матерние органы Европы,
          <w:br/>
           Здесь, жгучие дрожанья затая, —
          <w:br/>
           В глубоких влуминах укрытая стихия,
          <w:br/>
           Чувствилище и похотник ея, —
          <w:br/>
           Безумила народы Византия.
          <w:br/>
          <w:br/>
          И здесь, как муж, поял ее Ислам:
          <w:br/>
           Воль Азии вершитель и предстатель —
          <w:br/>
           Сквозь Бычий Ход Махмут-завоеватель
          <w:br/>
           Проник к ее заветным берегам.
          <w:br/>
           И зачала и понесла во чреве
          <w:br/>
           Русь — третий Рим — слепой и страстный плод:
          <w:br/>
           Да зачатое в пламени и в гневе
          <w:br/>
           Собой восток и запад сопряжет!
          <w:br/>
          <w:br/>
          Но, роковым охвачен нетерпеньем,
          <w:br/>
           Всё исказил неистовый Хирург,
          <w:br/>
           Что кесаревым вылущил сеченьем
          <w:br/>
           Незрелый плод Славянства — Петербург.
          <w:br/>
           Пойми великое предназначенье
          <w:br/>
           Славянством затаенного огня:
          <w:br/>
           В нем брезжит солнце завтрашнего дня,
          <w:br/>
           И крест его — всемирное служенье.
          <w:br/>
           Двойным путем ведет его судьба —
          <w:br/>
           Она и в имени его двуглава:
          <w:br/>
           Пусть SCLAVUS — раб, но Славия есть СЛАВА:
          <w:br/>
           Победный нимб над головой раба!
          <w:br/>
           В тисках войны сейчас еще томится
          <w:br/>
           Всё, что живет, и всё, что будет жить:
          <w:br/>
           Как солнца бег нельзя предотвратить —
          <w:br/>
           Зачатое не может не родиться.
          <w:br/>
           В крушеньях царств, в самосожженьях зла
          <w:br/>
           Душа народов ширилась и крепла:
          <w:br/>
           России нет — она себя сожгла,
          <w:br/>
           Но Славия воссветится из пепла!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2022-04-22T14:51:24+03:00</dcterms:created>
  <dcterms:modified xsi:type="dcterms:W3CDTF">2022-04-22T14:51:24+03:00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