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Ель моя, елинка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она — долинка,
          <w:br/>
          Глуше нет угла,—
          <w:br/>
          Ель моя, елинка!
          <w:br/>
          Долго ж ты жила...
          <w:br/>
          Долго ж ты тянулась
          <w:br/>
          К своему оконцу,
          <w:br/>
          Чтоб поближе к солнцу.
          <w:br/>
          Если б ты видала,
          <w:br/>
          Ель моя, елинка,
          <w:br/>
          Старая старинка,
          <w:br/>
          Если б ты видала
          <w:br/>
          В ясные зеркала,
          <w:br/>
          Чем ты только стала!
          <w:br/>
          На твою унылость
          <w:br/>
          Глядя, мне взгрустнулось.
          <w:br/>
          Как ты вся согнулась,
          <w:br/>
          Как ты обносилась.
          <w:br/>
          И куда ж ты тянешь
          <w:br/>
          Сломанные ветки:
          <w:br/>
          Краше ведь не станешь
          <w:br/>
          Молодой соседки,
          <w:br/>
          Старость не пушинка,
          <w:br/>
          Ель моя, елинка...
          <w:br/>
          Бедная... Подруга!
          <w:br/>
          Пусть им солнце с юга,
          <w:br/>
          Молодым побегам...
          <w:br/>
          Нам с тобой, елинка,
          <w:br/>
          Забытье под снегом.
          <w:br/>
          Лучше забытья мы
          <w:br/>
          Не найдем удела,
          <w:br/>
          Буры стали ямы,
          <w:br/>
          Белы стали ямы,
          <w:br/>
          Нам-то что за дело?
          <w:br/>
          Жить-то, жить-то будем
          <w:br/>
          На завидки людям,
          <w:br/>
          И не надо свадьбы.
          <w:br/>
          Только — не желать бы,
          <w:br/>
          Да еще — не помнить,
          <w:br/>
          Да еще — не думать.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2021-11-11T05:32:42+03:00</dcterms:created>
  <dcterms:modified xsi:type="dcterms:W3CDTF">2021-11-11T05:32:42+03:00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