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мирный вечера пожар
          <w:br/>
          Волна морская поглотила.
          <w:br/>
          Тютчев
          <w:br/>
          <w:br/>
          Свой круг рисуя все ясней,
          <w:br/>
          Над морем солнце опускалось,
          <w:br/>
          А в море полоса огней,
          <w:br/>
          Ему ответных, уменьшалась.
          <w:br/>
          Где чары сумрака и сна
          <w:br/>
          Уже дышали над востоком,
          <w:br/>
          Всходила мертвая луна
          <w:br/>
          Каким-то жаждущим упреком.
          <w:br/>
          На вдоль по тучам, как убор,
          <w:br/>
          Сверкали радужные пятна,
          <w:br/>
          И в нежно-голубой простор
          <w:br/>
          Лился румянец предзакатный.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2022-03-19T09:40:51+03:00</dcterms:created>
  <dcterms:modified xsi:type="dcterms:W3CDTF">2022-03-19T09:40:51+03:00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