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"Живи смелей, товарищ мой..."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Живи смелей, товарищ мой,
          <w:br/>
          Разнообразь досуг шутливый!
          <w:br/>
          Люби, мечтай, пируй и пой,
          <w:br/>
          Пренебреги молвы болтливой
          <w:br/>
          И порицаньем и хвалой!
          <w:br/>
          О, как безумна жажда славы!
          <w:br/>
          Равно исчезнут в бездне лет
          <w:br/>
          И годы шумные побед
          <w:br/>
          И миг незнаемый забавы!
          <w:br/>
          Всех смертных ждет судьба одна,
          <w:br/>
          Всех чередом поглотит Лета:
          <w:br/>
          И философа-болтуна,
          <w:br/>
          И длинноусого корнета,
          <w:br/>
          И в молдаванке шалуна,
          <w:br/>
          И в рубище анахорета.
          <w:br/>
          Познай же цену срочных дней,
          <w:br/>
          Лови пролетное мгновенье!
          <w:br/>
          Исчезнет жизни сновиденье:
          <w:br/>
          Кто был счастливей, кто умней.
          <w:br/>
          Будь дружен с музою моею,
          <w:br/>
          Оставим мудрость мудрецам,-
          <w:br/>
          На что чиниться с жизнью нам,
          <w:br/>
          Когда шутить мы можем с нею?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2021-11-10T17:00:48+03:00</dcterms:created>
  <dcterms:modified xsi:type="dcterms:W3CDTF">2021-11-10T17:00:48+03:00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