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"Живы дети, только дети..."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Живы дети, только дети,-
          <w:br/>
          Мы мертвы, давно мертвы.
          <w:br/>
          Смерть шатается на свете
          <w:br/>
          И махает, словно плетью,
          <w:br/>
          Уплетенной туго сетью
          <w:br/>
          Возле каждой головы,
          <w:br/>
          <w:br/>
          Хоть и даст она отсрочку -
          <w:br/>
          Год, неделю или ночь,
          <w:br/>
          Но поставит всё же точку
          <w:br/>
          И укатит в черной тачке,
          <w:br/>
          Сотрясая в дикой скачке,
          <w:br/>
          Из земного мира прочь.
          <w:br/>
          <w:br/>
          Торопись дышать сильнее,
          <w:br/>
          Жди - придет и твой черед.
          <w:br/>
          Задыхайся, цепенея,
          <w:br/>
          Леденея перед нею.
          <w:br/>
          Срок пройдет - подставишь шею,-
          <w:br/>
          Ночь, неделя или год.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2021-11-11T06:17:31+03:00</dcterms:created>
  <dcterms:modified xsi:type="dcterms:W3CDTF">2021-11-11T06:17:31+03:00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