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Жуткое столетие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понедельник (дело было к вечеру,
          <w:br/>
           Голова болела — прямо адово)
          <w:br/>
           Заявляюсь я в гараж к диспетчеру,
          <w:br/>
           Говорю, что мне уехать надобно. 
          <w:br/>
          <w:br/>
          Говорю, давай путёвку выпиши,
          <w:br/>
           Чтоб куда подале да посеверней!
          <w:br/>
           Ты меня не нюхай, я не выпивши,
          <w:br/>
           Это я с тоски такой рассеянный. 
          <w:br/>
          <w:br/>
          Я гулял на свадьбе в воскресение,
          <w:br/>
           Тыкал вилкой в винегрет, закусывал,
          <w:br/>
           Только я не пил за счастье Ксенино,
          <w:br/>
           И вообще не пил, а так… присутствовал. 
          <w:br/>
          <w:br/>
          Я ни шкалика и ни полшкалика,
          <w:br/>
           А сидел жевал горбушку чёрного,
          <w:br/>
           Всё глядел на Ксенькина очкарика,
          <w:br/>
           Как он строил из себя учёного. 
          <w:br/>
          <w:br/>
          А я, может, сам из семинарии.
          <w:br/>
           Может, шоферюга я по случаю,
          <w:br/>
           Вижу, даже гости закемарили,
          <w:br/>
           Даже Ксенька, вижу, туча тучею. 
          <w:br/>
          <w:br/>
          Ну а он поёт, как хор у всенощной,
          <w:br/>
           Всё про иксы, игреки да синусы,
          <w:br/>
           А костюмчик — и взглянуть-то не на что:
          <w:br/>
           Индпошив, фасончик «на-ка, выкуси»! 
          <w:br/>
          <w:br/>
          И живёт-то он не в Дубне атомной,
          <w:br/>
           А в НИИ каком-то под Каширою,
          <w:br/>
           Врет, что он там шеф над автоматною
          <w:br/>
           Электронно-счётною машиною. 
          <w:br/>
          <w:br/>
          Дескать, он прикажет ей: помножь-ка мне
          <w:br/>
           Двадцать пять на девять с одной сотою, —
          <w:br/>
           И сидит потом, болтает ножками,
          <w:br/>
           Сам сачкует, а она работает. 
          <w:br/>
          <w:br/>
          А она работает без ропота,
          <w:br/>
           Огоньки на пульте обтекаемом!
          <w:br/>
           Ну, а нам-то, нам-то среди роботов,
          <w:br/>
           Нам что делать, людям неприкаянным?! 
          <w:br/>
          <w:br/>
          В общем, слушал я, как замороженный,
          <w:br/>
           А потом меня как чтой-то подняло.
          <w:br/>
           Встал, сказал: — За счастье новорожденной!
          <w:br/>
           Может, кто не понял — Ксенька поняла! 
          <w:br/>
          <w:br/>
          И ушёл я, не было двенадцати,
          <w:br/>
           Хлопнул дверью — празднуйте, соколики!
          <w:br/>
           И в какой-то вроде бы прострации
          <w:br/>
           Я дошёл до станции «Сокольники». 
          <w:br/>
          <w:br/>
          В автомат пятак засунул молча я,
          <w:br/>
           Будто бы в копилку на часовенку,
          <w:br/>
           Ну а он залязгал, сука волчая,
          <w:br/>
           И порвал штаны мне снизу доверху. 
          <w:br/>
          <w:br/>
          Дальше я не помню, дальше — кончики!
          <w:br/>
           Плакал я и бил его ботинкою,
          <w:br/>
           Шухера свистели в колокольчики,
          <w:br/>
           Граждане смеялись над картинкою. 
          <w:br/>
          <w:br/>
          Так давай, папаша, будь союзником,
          <w:br/>
           До суда поезжу дни последние,
          <w:br/>
           Ах, обрыдла мне вся эта музыка,
          <w:br/>
           Это автоматное столетие!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2022-04-22T18:14:06+03:00</dcterms:created>
  <dcterms:modified xsi:type="dcterms:W3CDTF">2022-04-22T18:14:06+03:00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