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рекой луга зазеленели..."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рекой луга зазеленели,
          <w:br/>
          Веет легкой свежестью воды;
          <w:br/>
          Веселей по рощам зазвенели
          <w:br/>
          Песни птиц на разные лады.
          <w:br/>
          <w:br/>
          Ветерок с полей тепло приносит,
          <w:br/>
          Горький дух лозины молодой...
          <w:br/>
          О, весна! Как сердце счастья просит!
          <w:br/>
          Как сладка печаль моя весной!
          <w:br/>
          <w:br/>
          Кротко солнце листья пригревает
          <w:br/>
          И дорожки мягкие в саду...
          <w:br/>
          Не пойму, что душу раскрывает
          <w:br/>
          И куда я медленно бреду!
          <w:br/>
          <w:br/>
          Не пойму, кого с тоской люблю я,
          <w:br/>
          Кто мне дорог... И не все ль равно?
          <w:br/>
          Счастья жду я, мучась и тоскуя,
          <w:br/>
          Но не верю в счастье уж давно!
          <w:br/>
          <w:br/>
          Горько мне, что я бесплодно трачу
          <w:br/>
          Чистоту и нежность лучших дней,
          <w:br/>
          Что один я радуюсь и плачу
          <w:br/>
          И не знаю, не люблю людей.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2021-11-10T23:41:35+03:00</dcterms:created>
  <dcterms:modified xsi:type="dcterms:W3CDTF">2021-11-10T23:41:35+03:00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