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Затихший 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Отгудели медью мятежи,
          <w:br/>
           Отгремели переулки гулкие.
          <w:br/>
           В голенища уползли ножи,
          <w:br/>
           Тишина ползет по переулкам.
          <w:br/>
          <w:br/>
          Отгудели медью мятежи,
          <w:br/>
           Неурочные гудки устали.
          <w:br/>
           Старый город тяжело лежит,
          <w:br/>
           Крепко опоясанный мостами.
          <w:br/>
          <w:br/>
          Вы, в упор расстрелянные дни,
          <w:br/>
           Ропот тех, с кем подружился порох…
          <w:br/>
           В облик прошлого мой взор проник
          <w:br/>
           Сквозь сегодняшний спокойный город.
          <w:br/>
          <w:br/>
          Не привык я в улицах встречать
          <w:br/>
           Шорох толп, по-праздничному белых,
          <w:br/>
           И глядеть, как раны кирпича
          <w:br/>
           Обрастают известковым телом.
          <w:br/>
          <w:br/>
          Странно мне, что свесилась к воде
          <w:br/>
           Твердь от пуль излеченного дома.
          <w:br/>
           Странно мне, что камни площадей
          <w:br/>
           С пулеметным ливнем не знакомы.
          <w:br/>
          <w:br/>
          Говорят: сегодня — не вчера.
          <w:br/>
           Говорят: вчерашнее угрюмо.
          <w:br/>
           Знаешь что: я буду до утра
          <w:br/>
           О тебе сегодня ночью думать.
          <w:br/>
          <w:br/>
          Отчего зажглися фонари
          <w:br/>
           У дверей рабочего жилища?
          <w:br/>
           И стоят у голубых витрин
          <w:br/>
           Слишком много восьмилетних нищих?..
          <w:br/>
          <w:br/>
          Город мой, затихший великан,
          <w:br/>
           Ты расцвел мильонами загадок.
          <w:br/>
           Мне сказали: «Чтоб сломать века,
          <w:br/>
           Так, наверно, и сегодня надо».
          <w:br/>
          <w:br/>
          Может быть, сегодня нужен фарс,
          <w:br/>
           Чтобы завтра радость улыбалась?..
          <w:br/>
           Знаешь что: седобородый Маркс
          <w:br/>
           Мне поможет толстым «Капиталом».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2022-04-23T20:03:00+03:00</dcterms:created>
  <dcterms:modified xsi:type="dcterms:W3CDTF">2022-04-23T20:03:00+03:00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