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Заяц лёг на бугорок,
          <w:br/>
           Подремать решил часок.
          <w:br/>
           А пока он сладко спал,
          <w:br/>
           Первый снег на землю пал.
          <w:br/>
           Вот проснулся заяц серый, 
          <w:br/>
          <w:br/>
          Удивился:
          <w:br/>
           — В чём же дело?
          <w:br/>
           Был я сер, а стал я бел,
          <w:br/>
           Кто меня переодел?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2022-04-22T00:35:45+03:00</dcterms:created>
  <dcterms:modified xsi:type="dcterms:W3CDTF">2022-04-22T00:35:45+03:00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