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 (Я знаю ты любишь меня)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 — ты любишь меня!
          <w:br/>
           Холодными песнями полный,
          <w:br/>
           Идет, паруса накреня,
          <w:br/>
           Норд-ост, разрывающий волны.
          <w:br/>
          <w:br/>
          Звезда небольшая горит,
          <w:br/>
           И меркнет, и снова сияет.
          <w:br/>
           Бессмертное тело зари
          <w:br/>
           На западе вновь умирает.
          <w:br/>
           Я звал мою песню — твори!
          <w:br/>
           И песня звезду поднимает.
          <w:br/>
          <w:br/>
          Звезду поднимает она
          <w:br/>
           И видит в кипящем просторе
          <w:br/>
           Неведомых волн племена,
          <w:br/>
           Раскачку осеннего моря.
          <w:br/>
          <w:br/>
          Последние летние дни,
          <w:br/>
           Последние летние грозы.
          <w:br/>
           Опять ходовые огни
          <w:br/>
           Летят на бортах нефтевоза.
          <w:br/>
          <w:br/>
          Слетаются звезды в рои,
          <w:br/>
           Дрожит эта стая немая.
          <w:br/>
           Веселые руки твои
          <w:br/>
           Я с гордостью вновь принимаю.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2022-04-21T11:34:34+03:00</dcterms:created>
  <dcterms:modified xsi:type="dcterms:W3CDTF">2022-04-21T11:34:34+03:00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