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всё, что я сберег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всё, что я сберег от суетного света
          <w:br/>
           И что перестрадал один в ночной тиши,
          <w:br/>
           Здесь перлы лучшие со дна моей души.
          <w:br/>
           [Здесь я на высоте призвания поэта.]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2022-04-22T18:41:50+03:00</dcterms:created>
  <dcterms:modified xsi:type="dcterms:W3CDTF">2022-04-22T18:41:50+03:00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