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Здесь гуще древесные тени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гуще древесные тени,
          <w:br/>
           Отчетливей волчьи следы,
          <w:br/>
           Свисают сухие коренья
          <w:br/>
           До самой холодной воды.
          <w:br/>
          <w:br/>
          Ручья захолустное пенье
          <w:br/>
           Да посвисты птичьи слышны,
          <w:br/>
           И пахнут лесным запустеньем
          <w:br/>
           Поросшие мхом валуны.
          <w:br/>
          <w:br/>
          Наверно, у этого дуба,
          <w:br/>
           На этих глухих берегах
          <w:br/>
           Точила железные зубы
          <w:br/>
           Угрюмая баба-яга.
          <w:br/>
          <w:br/>
          На дне буерака, тоскуя,
          <w:br/>
           Цветок-недотрога растет,
          <w:br/>
           И папортник в ночь колдовскую,
          <w:br/>
           Наверное, здесь расцветет…
          <w:br/>
          <w:br/>
          Сюда вот, откуда дорогу
          <w:br/>
           Не сразу обратно найдешь,
          <w:br/>
           Забрел я, не верящий в бога,
          <w:br/>
           И вынул охотничий нож.
          <w:br/>
          <w:br/>
          Без страха руками своими
          <w:br/>
           (Ветрам и годам не стереть)
          <w:br/>
           Нездешнее яркое имя
          <w:br/>
           Я высек на крепкой коре…
          <w:br/>
          <w:br/>
          И кто им сказал про разлуку,
          <w:br/>
           Что ты уж давно не со мной:
          <w:br/>
           Однажды заплакали буквы
          <w:br/>
           Горячей янтарной смолой.
          <w:br/>
          <w:br/>
          С тех пор как уходят морозы,
          <w:br/>
           Как только весна настает,
          <w:br/>
           Роняет дремучие слезы
          <w:br/>
           Забытое имя твое.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2022-04-28T14:48:48+03:00</dcterms:created>
  <dcterms:modified xsi:type="dcterms:W3CDTF">2022-04-28T14:48:48+03:00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