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на посту в любое время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на посту в любое время
          <w:br/>
          Стоит знакомый постовой.
          <w:br/>
          Он управляет сразу всеми,
          <w:br/>
          Кто перед ним на мостовой.
          <w:br/>
          <w:br/>
          Никто на свете так не может
          <w:br/>
          Одним движением руки
          <w:br/>
          Остановить поток прохожих
          <w:br/>
          И пропустить грузовики.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2022-03-18T21:06:15+03:00</dcterms:created>
  <dcterms:modified xsi:type="dcterms:W3CDTF">2022-03-18T21:06:15+03:00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