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Зелонида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Гуляя говоритъ Евлампій Зелонидѣ:
          <w:br/>
           Я всѣ зрю прелѣсти въ твоемъ пастушка видѣ:
          <w:br/>
           Не толь украшенны сея рѣки брега,
          <w:br/>
           Не цвѣтоносныя зѣленыя луга,
          <w:br/>
           Ни рощи липовы съ лужайками своими:
          <w:br/>
           Прекрасны хоть они; не ослѣпляюсъ ими:
          <w:br/>
           А на тебя когда пастушка я взгляну,
          <w:br/>
           Почувствую я жаръ, почувствуя вздрогну.
          <w:br/>
           Не вижу красоты подобной въ лучшемъ цвѣтѣ:
          <w:br/>
           Мнѣ мнится что всево прекрасняй ты на свѣтѣ;
          <w:br/>
           И естьли я когда тебя драгая зрю;
          <w:br/>
           Тревогу чувствую и весь тогда горю:
          <w:br/>
           А прелѣсти твои мой умъ превозмогають,
          <w:br/>
           И мысли, какъ магнить, желѣзо притягаютъ:
          <w:br/>
           Какъ тучная трава къ себѣ стада влечетъ,
          <w:br/>
           Мой умъ какь быстрый токъ къ тебѣ стремясь течетъ:
          <w:br/>
           Подобно такъ лѣтятъ цвѣты увидя пчелы,
          <w:br/>
           Или по воздуху такъ пущенныя стрѣлы;
          <w:br/>
           Однако отъ тово спокойство я гублю,
          <w:br/>
           Скажи, пастушка мнѣ: и я тебя люблю.
          <w:br/>
           Сама я, можетъ быть, не меньше ощущаю,
          <w:br/>
           И духъ тобою мой не меньше восхищаю.
          <w:br/>
           Довольно я тебѣ приятности кажу;
          <w:br/>
           А что тебя люблю, во вѣки не скажу.
          <w:br/>
           Тревогу ты мою драгая симъ сугубишь;
          <w:br/>
           Однако мнится мнѣ: меня ты мало любишь.
          <w:br/>
           Я мало ли люблю, пастухъ дознайся самъ:
          <w:br/>
           Съ тобою всякой день гуляю по лѣсамъ,
          <w:br/>
           Съ тобою я однимъ хожу во всѣ дороги,
          <w:br/>
           И при тебѣ одномъ я въ рѣчкѣ мою ноги:
          <w:br/>
           Когда поутру ты во мой шалашъ войдешь,
          <w:br/>
           Въ рубашкѣ только ты одинъ меня найдешь:
          <w:br/>
           Какъ будто съ дѣвушкой я въ тѣ часы бываю,
          <w:br/>
           И что мущина тутъ, я часто забываю.
          <w:br/>
           Такъ любишь очень ты? Да етова не мни,
          <w:br/>
           Чтобъ кончилнсь тобой мои дѣвичьи дни.
          <w:br/>
           Къ чему же солнца свѣтъ, коль градъ съ небесъ валится,
          <w:br/>
           Къ чему и ласка мнѣ, коль жаръ не утолится?
          <w:br/>
           Не сносно время то, мучительны часы,
          <w:br/>
           Въ которыя я зрю прелѣстныя красы,
          <w:br/>
           Когда они меня лишъ только истощаютъ,
          <w:br/>
           И мнѣ спокойствія ни чѣмъ не возвращаютъ:
          <w:br/>
           И естьои отъ того мнѣ только умерѣть;
          <w:br/>
           Такъ я отъ сихъ часовъ тебя не буду зрѣть.
          <w:br/>
           И овцы въ жаркій день палимы небесами,
          <w:br/>
           Отъ жара лютаго скрываются лѣсами:
          <w:br/>
           Убѣжище овцамъ во рощахъ хладна тѣнь;
          <w:br/>
           А я тобой горю и во прохладный день.
          <w:br/>
           Колико я съ тобой дружна, толь мнѣ противно,
          <w:br/>
           Что столько ты упрямъ: а то мнѣ очень дивно,
          <w:br/>
           Что ты моихъ рѣчей не можешь понимать.
          <w:br/>
           Но естьли должно мнѣ пастушки не замать;
          <w:br/>
           Такъ рѣчи мнѣ твои любезная жестоки;
          <w:br/>
           Коль пити не могу, на что мнѣ водъ потоки?
          <w:br/>
           Довольно я тебѣ что дѣлати кажу:
          <w:br/>
           Послушай, я еще ясняй тебѣ скажу:
          <w:br/>
           Пшеница на овинъ безъ жатвы не дается,
          <w:br/>
           И само ни кому питье въ уста не льется:
          <w:br/>
           Въ силки приманою влетаетъ воробѣй.
          <w:br/>
           Ты щастливъ, я твоя, а ты еще рабѣй.
          <w:br/>
           Влюбленна пастуха страсть больше не терзаетъ,
          <w:br/>
           А онъ осмѣлився на все уже дерзаетъ.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2022-04-21T21:34:07+03:00</dcterms:created>
  <dcterms:modified xsi:type="dcterms:W3CDTF">2022-04-21T21:34:07+03:00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