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Лютая зима! доколе
          <w:br/>
           Землю будешь ты томить,
          <w:br/>
           Реки быстрые в неволе
          <w:br/>
           Льдистым гнетом бременить?
          <w:br/>
           Долго ль быть твоей нам жертвой
          <w:br/>
           И сносить жестокий хлад?
          <w:br/>
           Все уныло, пусто, мертво,
          <w:br/>
           Все, куда ни кинем взгляд.
          <w:br/>
          <w:br/>
          Ах, когда ж весна природу
          <w:br/>
           Оживить опять прийдет;
          <w:br/>
           Милую ручьям свободу,
          <w:br/>
           Жизнь древам, цветам вдохнет?
          <w:br/>
           Скоро ль, в рощах безмятежных
          <w:br/>
           Птичек поселяя вновь,
          <w:br/>
           К ним на крыльях горлиц нежных
          <w:br/>
           Принесет она любовь?
          <w:br/>
          <w:br/>
          Подождем;— не все стремится
          <w:br/>
           Буря из полнощных недр;
          <w:br/>
           Время колесом вертится:
          <w:br/>
           Скоро дунет южный ветр;
          <w:br/>
           Животворной теплотою
          <w:br/>
           Льды распустит и снега
          <w:br/>
           И роскошною рукою
          <w:br/>
           Облечет в цветы луга.
          <w:br/>
          <w:br/>
          Скоро ласточки на воле
          <w:br/>
           Будут к облакам взлетать;
          <w:br/>
           Скоро станем в чистом поле
          <w:br/>
           Чистым воздухом дышать.
          <w:br/>
           Подождем:— как после тени
          <w:br/>
           Солнца луч ясней блестит,
          <w:br/>
           После скорбных угнетений
          <w:br/>
           Так нас радость оживит.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2022-04-22T04:02:26+03:00</dcterms:created>
  <dcterms:modified xsi:type="dcterms:W3CDTF">2022-04-22T04:02:26+03:00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