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звёзды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сколько звёзд зимой, в ночи морозной,
          <w:br/>
          Открыто детям! И ещё не поздно.
          <w:br/>
          Ещё не скоро скажут: «Спать пора!»
          <w:br/>
          И только начинается игра.
          <w:br/>
          <w:br/>
          Совсем иначе светят звёзды летом.
          <w:br/>
          Для малышей те звёзды под запретом .
          <w:br/>
          До времени они утаены.
          <w:br/>
          Их видит юность. Детство видит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2022-03-19T05:16:07+03:00</dcterms:created>
  <dcterms:modified xsi:type="dcterms:W3CDTF">2022-03-19T05:16:07+03:00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