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 детях правды нет..."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детях правды нет...
          <w:br/>
          В них тоже есть притворство.
          <w:br/>
          Война, как эскимо,
          <w:br/>
          для них в кино сладка.
          <w:br/>
          В них - крошечный вождизм,
          <w:br/>
          в них - черное проворство,
          <w:br/>
          расталкивать других
          <w:br/>
          локтями у лотка.
          <w:br/>
          Когда я вижу в них
          <w:br/>
          Жестокости зачатки,
          <w:br/>
          конечно, их самих
          <w:br/>
          я вовсе не виню
          <w:br/>
          в том, что они порой
          <w:br/>
          волчата - не зайчатки,
          <w:br/>
          хотя у них пока
          <w:br/>
          бескровное меню.
          <w:br/>
          Что старый подхалим!
          <w:br/>
          Но лет пяти подлиза,
          <w:br/>
          но ябеда лет в семь -
          <w:br/>
          вот что меня страшит.
          <w:br/>
          Мой сын, кем хочешь стань, -
          <w:br/>
          хотя бы футболистом,
          <w:br/>
          но человеком будь !
          <w:br/>
          И это все решит.
          <w:br/>
          Поверь, что я тебя
          <w:br/>
          ничем не опозорил.
          <w:br/>
          Не сразу ты поймешь,
          <w:br/>
          но в пору зрелых лет,
          <w:br/>
          что лишь отцовский страх
          <w:br/>
          кощунственно позволил
          <w:br/>
          сказать такую ложь:
          <w:br/>
          "И в детях правды нет..."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2021-11-10T12:07:36+03:00</dcterms:created>
  <dcterms:modified xsi:type="dcterms:W3CDTF">2021-11-10T12:07:36+03:00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