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по собственному дому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по собственному дому
          <w:br/>
          Я иду, как по чужому,
          <w:br/>
          И меня боятся зеркала.
          <w:br/>
          Что в них, Боже, Боже! —
          <w:br/>
          На меня похоже…
          <w:br/>
          Разве я такой была?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2022-03-19T19:35:44+03:00</dcterms:created>
  <dcterms:modified xsi:type="dcterms:W3CDTF">2022-03-19T19:35:44+03:00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