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ясная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сияют масляной
          <w:br/>
               Веселые огни.
          <w:br/>
               И кажутся напраслиной
          <w:br/>
               Нерадостные дни.
          <w:br/>
          <w:br/>
              Как будто ночью северной
          <w:br/>
               Нашла моя тоска
          <w:br/>
               В снегу — листочек клеверный
          <w:br/>
               В четыре лепестка.
          <w:br/>
          <w:br/>
              И с детства сердцу милая,
          <w:br/>
               Ты возникаешь вновь,
          <w:br/>
               Такая непостылая
          <w:br/>
               И ясная любовь.
          <w:br/>
          <w:br/>
              Мороз немного колется,
          <w:br/>
               Костры дымят слегка,
          <w:br/>
               И сердце сладко молится
          <w:br/>
               Дыханью ветерка.
          <w:br/>
          <w:br/>
              Отвага молодецкая
          <w:br/>
               И сани, что стрела,
          <w:br/>
               Мне масляная детская
          <w:br/>
               И русская мила.
          <w:br/>
          <w:br/>
              Чья? Ванина иль Машина
          <w:br/>
               Отвага веселей
          <w:br/>
               На тройке разукрашенной
          <w:br/>
               Летит среди полей?
          <w:br/>
          <w:br/>
              Трусит кобылка черная,
          <w:br/>
               Несется крик с катков,
          <w:br/>
               А полость вся узорная
          <w:br/>
               От пестрых лоскутков.
          <w:br/>
          <w:br/>
              Я весел не напраслиной,-
          <w:br/>
               Сбываются же сны,
          <w:br/>
               Веселый говор масляной —
          <w:br/>
               Преддверие весны.
          <w:br/>
          <w:br/>
              И в ней нам обещание,
          <w:br/>
               Что Пасха вновь придет,
          <w:br/>
               Что сбудутся все чаянья,
          <w:br/>
               Растает крепкий лед.
          <w:br/>
          <w:br/>
              И белой ночью северной
          <w:br/>
               Найдет моя тоска
          <w:br/>
               Любви листочек клеверный
          <w:br/>
               В четыре лепестка.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2022-04-22T21:29:18+03:00</dcterms:created>
  <dcterms:modified xsi:type="dcterms:W3CDTF">2022-04-22T21:29:18+03:00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