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Идти б дорогою свободной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Идти б дорогою свободной, —
          <w:br/>
          Да лих, нельзя.
          <w:br/>
          Мой путь лежит в степи холодной;
          <w:br/>
          Иду, скользя.
          <w:br/>
          Вокруг простор, никто не держит,
          <w:br/>
          И нет оков,
          <w:br/>
          И Божий гнев с небес не вержет
          <w:br/>
          Своих громов.
          <w:br/>
          Но светлый край далёк отсюда,
          <w:br/>
          И где же он?
          <w:br/>
          Его приблизит только чудо
          <w:br/>
          Иль вещий сон.
          <w:br/>
          Он мне, как счастие, неведом:
          <w:br/>
          Меня ведёт
          <w:br/>
          Моя судьба звериным следом
          <w:br/>
          Среди болот.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2022-03-21T22:01:50+03:00</dcterms:created>
  <dcterms:modified xsi:type="dcterms:W3CDTF">2022-03-21T22:01:50+03:00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