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детских всех воспоминаний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детских всех воспоминаний
          <w:br/>
           Одно во мне свежее всех,
          <w:br/>
           Я в нем ищу в часы страданий
          <w:br/>
           Душе младенческих утех.
          <w:br/>
          <w:br/>
          Я помню липу, нераздельно
          <w:br/>
           Я с нею жил; и листьев шум
          <w:br/>
           Мне веял песней колыбельной,
          <w:br/>
           Всей негой первых детских дум.
          <w:br/>
          <w:br/>
          Как ветви сладостно шептали!
          <w:br/>
           Как отвечал им лепет мой!
          <w:br/>
           Мы будто вместе песнь слагали
          <w:br/>
           С любовью, с радостью одной.
          <w:br/>
          <w:br/>
          Давно я с липой разлучился;
          <w:br/>
           Она как прежде зелена,
          <w:br/>
           А я? Как стар! Как изменился!
          <w:br/>
           Не молодит меня весна!
          <w:br/>
          <w:br/>
          Увижу ль липу я родную?
          <w:br/>
           Там мог бы сердце я согреть
          <w:br/>
           И песнь младенчески простую
          <w:br/>
           С тобой, мой добрый друг, запеть.
          <w:br/>
          <w:br/>
          Ты стар, но листья молодеют,
          <w:br/>
           А люди, люди! Что мне в них?
          <w:br/>
           Чем старей — больше всё черствеют
          <w:br/>
           И чувств стыдятся молодых!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2022-04-23T03:12:37+03:00</dcterms:created>
  <dcterms:modified xsi:type="dcterms:W3CDTF">2022-04-23T03:12:37+03:00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