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Имогена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«Лютой казни ты достоин…
          <w:br/>
           Как до выси небосклона, —
          <w:br/>
           Далеко оруженосцу —
          <w:br/>
           До наследницы барона!
          <w:br/>
           Но в любви к тебе призналась
          <w:br/>
           Имогена, – я прощаю;
          <w:br/>
           Божий суд великодушно
          <w:br/>
           Вам обоим предлагаю.
          <w:br/>
           Ты возьмешь ее на плечи,
          <w:br/>
           По скалам и по стремнине
          <w:br/>
           Ты пойдешь с бесценной ношей
          <w:br/>
           Ко кресту на той вершине.
          <w:br/>
           Путь не легок: поскользнешься —
          <w:br/>
           Смерть обоим… Если ж с нею
          <w:br/>
           До креста дойдешь, – навеки
          <w:br/>
           Будет дочь моя твоею.
          <w:br/>
           Что ж, согласен?» – «Да». – «До завтра».
          <w:br/>
           Грозный час настал. Собранье
          <w:br/>
           Ждет, окованное страхом,
          <w:br/>
           Рокового испытанья.
          <w:br/>
           Сам барон мрачнее ночи.
          <w:br/>
           Опустил угрюмо вежды;
          <w:br/>
           Только те, кто любят, полны
          <w:br/>
           Чудной силы и надежды.
          <w:br/>
           И с отвагой, и с любовью,
          <w:br/>
           Он берет ее на плечи,
          <w:br/>
           И она ему, краснея,
          <w:br/>
           Шепчет ласковые речи…
          <w:br/>
           Вот сигнал, – по дикой круче
          <w:br/>
           Он идет… Пред ними бездна…
          <w:br/>
           Но в очах его отвага,
          <w:br/>
           С милой смерть ему любезна.
          <w:br/>
           Из-под ног сорвался камень, —
          <w:br/>
           Он дрожит, изнемогает…
          <w:br/>
           Но так нежно Имогена
          <w:br/>
           Кудри милого ласкает.
          <w:br/>
           И в очах блеснуло счастье,
          <w:br/>
           И легко над страшной кручей
          <w:br/>
           Он прошел каким-то чудом,
          <w:br/>
           Безмятежный и могучий.
          <w:br/>
           А над ним она, в лазури,
          <w:br/>
           С золотыми волосами,
          <w:br/>
           В белом платье – словно ангел
          <w:br/>
           С белоснежными крылами.
          <w:br/>
           Но таков удел наш горький:
          <w:br/>
           Кто нам дорог, кто нас любит, —
          <w:br/>
           Обнимая, вместе в бездну
          <w:br/>
           Увлекает нас и губит.
          <w:br/>
           С каждым шагом все тяжеле
          <w:br/>
           Давит ноша, и, склоняясь:
          <w:br/>
           «Тяжко мне, я умираю…» —
          <w:br/>
           Прошептал он, задыхаясь…
          <w:br/>
           Но она взглянула в очи
          <w:br/>
           И «люблю» ему сказала,
          <w:br/>
           И безумная отвага
          <w:br/>
           В гордом взоре заблистала.
          <w:br/>
           Вся – надежда, вся – молитва,
          <w:br/>
           Имогена, в страстной муке,
          <w:br/>
           Чтобы легче быть – высоко
          <w:br/>
           Подымает к небу руки…
          <w:br/>
           Вот и крест… Еще мгновенье —
          <w:br/>
           И достиг он цели… Бледный,
          <w:br/>
           Пал он с ношей драгоценной,
          <w:br/>
           И раздался крик победный:
          <w:br/>
           «Ты моя, моя навеки!»
          <w:br/>
           «Поскорей разнять их!» – грозно
          <w:br/>
           Закричал барон… Со свитой
          <w:br/>
           Он примчался – было поздно…
          <w:br/>
           Слишком крепко Имогена
          <w:br/>
           Обвила его руками…
          <w:br/>
           На лице – покой и счастье,
          <w:br/>
           И уста слились с устами.
          <w:br/>
           «Что ж вы медлите? Скорее
          <w:br/>
           Разлучить их!» Но стояли
          <w:br/>
           Все, поникнув головою,
          <w:br/>
           Полны страха и печали.
          <w:br/>
           Лишь один ответил робко:
          <w:br/>
           «Никакая власть и сила
          <w:br/>
           Разделить, барон, не может
          <w:br/>
           То, что смерть соединила…»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2022-04-22T17:04:53+03:00</dcterms:created>
  <dcterms:modified xsi:type="dcterms:W3CDTF">2022-04-22T17:04:53+03:00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