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крест на груди итальянца,
          <w:br/>
           Ни резьбы, ни узора, ни глянца,-
          <w:br/>
           Небогатым семейством хранимый
          <w:br/>
           И единственным сыном носимый…
          <w:br/>
          <w:br/>
          Молодой уроженец Неаполя!
          <w:br/>
           Что оставил в России ты на поле?
          <w:br/>
           Почему ты не мог быть счастливым
          <w:br/>
           Над родным знаменитым заливом?
          <w:br/>
          <w:br/>
          Я, убивший тебя под Моздоком,
          <w:br/>
           Так мечтал о вулкане далеком!
          <w:br/>
           Как я грезил на волжском приволье
          <w:br/>
           Хоть разок прокатиться в гондоле!
          <w:br/>
          <w:br/>
          Но ведь я не пришел с пистолетом
          <w:br/>
           Отнимать итальянское лето,
          <w:br/>
           Но ведь пули мои не свистели
          <w:br/>
           Над священной землей Рафаэля!
          <w:br/>
          <w:br/>
          Здесь я выстрелил! Здесь, где родился,
          <w:br/>
           Где собой и друзьями гордился,
          <w:br/>
           Где былины о наших народах
          <w:br/>
           Никогда не звучат в переводах.
          <w:br/>
          <w:br/>
          Разве среднего Дона излучина
          <w:br/>
           Иностранным ученым изучена?
          <w:br/>
           Нашу землю — Россию, Расею —
          <w:br/>
           Разве ты распахал и засеял?
          <w:br/>
          <w:br/>
          Нет! Тебя привезли в эшелоне
          <w:br/>
           Для захвата далеких колоний,
          <w:br/>
           Чтобы крест из ларца из фамильного
          <w:br/>
           Вырастал до размеров могильного…
          <w:br/>
          <w:br/>
          Я не дам свою родину вывезти
          <w:br/>
           За простор чужеземных морей!
          <w:br/>
           Я стреляю — и нет справедливости
          <w:br/>
           Справедливее пули моей!
          <w:br/>
          <w:br/>
          Никогда ты здесь не жил и не был!..
          <w:br/>
           Но разбросано в снежных полях
          <w:br/>
           Итальянское синее небо,
          <w:br/>
           Застекленное в мертвых глазах…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2022-04-22T16:58:38+03:00</dcterms:created>
  <dcterms:modified xsi:type="dcterms:W3CDTF">2022-04-22T16:58:38+03:00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